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EF67A4" w:rsidRDefault="008A5CD9" w:rsidP="00285FA2">
      <w:pPr>
        <w:spacing w:before="120" w:after="0" w:line="240" w:lineRule="auto"/>
        <w:jc w:val="center"/>
        <w:rPr>
          <w:rFonts w:ascii="Times New Roman" w:hAnsi="Times New Roman" w:cs="Times New Roman"/>
          <w:b/>
          <w:sz w:val="20"/>
          <w:szCs w:val="20"/>
        </w:rPr>
      </w:pPr>
      <w:r w:rsidRPr="00EF67A4">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EF67A4">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F67A4">
        <w:rPr>
          <w:rFonts w:ascii="Times New Roman" w:hAnsi="Times New Roman" w:cs="Times New Roman"/>
          <w:b/>
          <w:sz w:val="20"/>
          <w:szCs w:val="20"/>
        </w:rPr>
        <w:t xml:space="preserve">ESOGÜ </w:t>
      </w:r>
      <w:r w:rsidR="00DD150F" w:rsidRPr="00EF67A4">
        <w:rPr>
          <w:rFonts w:ascii="Times New Roman" w:hAnsi="Times New Roman" w:cs="Times New Roman"/>
          <w:b/>
          <w:sz w:val="20"/>
          <w:szCs w:val="20"/>
        </w:rPr>
        <w:t>JEOLOJİ MÜHENDİSLİĞİ</w:t>
      </w:r>
      <w:r w:rsidR="00285FA2" w:rsidRPr="00EF67A4">
        <w:rPr>
          <w:rFonts w:ascii="Times New Roman" w:hAnsi="Times New Roman" w:cs="Times New Roman"/>
          <w:b/>
          <w:sz w:val="20"/>
          <w:szCs w:val="20"/>
        </w:rPr>
        <w:t xml:space="preserve"> BÖLÜMÜ</w:t>
      </w:r>
    </w:p>
    <w:p w14:paraId="27672A19" w14:textId="77777777" w:rsidR="008E66D8" w:rsidRPr="00EF67A4"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EF67A4">
        <w:rPr>
          <w:rFonts w:ascii="Times New Roman" w:hAnsi="Times New Roman" w:cs="Times New Roman"/>
          <w:b/>
          <w:sz w:val="20"/>
          <w:szCs w:val="20"/>
        </w:rPr>
        <w:t>DERS BİLGİ FORMU</w:t>
      </w:r>
    </w:p>
    <w:p w14:paraId="3BAE3F97" w14:textId="77777777" w:rsidR="00EF67A4" w:rsidRPr="00EF67A4" w:rsidRDefault="00EF67A4"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F67A4" w14:paraId="1A5BD793" w14:textId="77777777" w:rsidTr="005D197E">
        <w:trPr>
          <w:trHeight w:val="312"/>
        </w:trPr>
        <w:tc>
          <w:tcPr>
            <w:tcW w:w="6506" w:type="dxa"/>
            <w:shd w:val="clear" w:color="auto" w:fill="FFF2CC" w:themeFill="accent4" w:themeFillTint="33"/>
            <w:vAlign w:val="center"/>
          </w:tcPr>
          <w:p w14:paraId="51C47B37" w14:textId="77777777" w:rsidR="00DD0461" w:rsidRPr="00EF67A4" w:rsidRDefault="00DD0461" w:rsidP="00BB6634">
            <w:pPr>
              <w:jc w:val="center"/>
              <w:rPr>
                <w:rFonts w:ascii="Times New Roman" w:hAnsi="Times New Roman" w:cs="Times New Roman"/>
                <w:b/>
                <w:sz w:val="20"/>
                <w:szCs w:val="20"/>
              </w:rPr>
            </w:pPr>
            <w:r w:rsidRPr="00EF67A4">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EF67A4" w:rsidRDefault="00DD0461" w:rsidP="00BB6634">
            <w:pPr>
              <w:jc w:val="center"/>
              <w:rPr>
                <w:rFonts w:ascii="Times New Roman" w:hAnsi="Times New Roman" w:cs="Times New Roman"/>
                <w:b/>
                <w:sz w:val="20"/>
                <w:szCs w:val="20"/>
              </w:rPr>
            </w:pPr>
            <w:r w:rsidRPr="00EF67A4">
              <w:rPr>
                <w:rFonts w:ascii="Times New Roman" w:hAnsi="Times New Roman" w:cs="Times New Roman"/>
                <w:b/>
                <w:sz w:val="20"/>
                <w:szCs w:val="20"/>
              </w:rPr>
              <w:t>Dersin Kodu</w:t>
            </w:r>
          </w:p>
        </w:tc>
      </w:tr>
      <w:tr w:rsidR="00DD0461" w:rsidRPr="00EF67A4" w14:paraId="65C50E24" w14:textId="77777777" w:rsidTr="00FD2C8F">
        <w:trPr>
          <w:trHeight w:val="397"/>
        </w:trPr>
        <w:tc>
          <w:tcPr>
            <w:tcW w:w="6506" w:type="dxa"/>
            <w:vAlign w:val="center"/>
          </w:tcPr>
          <w:p w14:paraId="5069EF81" w14:textId="3146CB43" w:rsidR="00DD0461" w:rsidRPr="00EF67A4" w:rsidRDefault="00213576" w:rsidP="0066386D">
            <w:pPr>
              <w:jc w:val="center"/>
              <w:rPr>
                <w:rFonts w:ascii="Times New Roman" w:hAnsi="Times New Roman" w:cs="Times New Roman"/>
                <w:sz w:val="20"/>
                <w:szCs w:val="20"/>
              </w:rPr>
            </w:pPr>
            <w:r w:rsidRPr="00EF67A4">
              <w:rPr>
                <w:rFonts w:ascii="Times New Roman" w:hAnsi="Times New Roman" w:cs="Times New Roman"/>
                <w:sz w:val="20"/>
                <w:szCs w:val="20"/>
              </w:rPr>
              <w:t>Kaya Mekaniği</w:t>
            </w:r>
          </w:p>
        </w:tc>
        <w:tc>
          <w:tcPr>
            <w:tcW w:w="3118" w:type="dxa"/>
            <w:vAlign w:val="center"/>
          </w:tcPr>
          <w:p w14:paraId="0B15FE2F" w14:textId="1F5B2C02" w:rsidR="00DD0461" w:rsidRPr="003D7283" w:rsidRDefault="005E06EF" w:rsidP="005E06EF">
            <w:pPr>
              <w:rPr>
                <w:rFonts w:ascii="Times New Roman" w:hAnsi="Times New Roman" w:cs="Times New Roman"/>
                <w:sz w:val="20"/>
                <w:szCs w:val="20"/>
              </w:rPr>
            </w:pPr>
            <w:proofErr w:type="gramStart"/>
            <w:r w:rsidRPr="003D7283">
              <w:rPr>
                <w:rFonts w:ascii="Times New Roman" w:hAnsi="Times New Roman" w:cs="Times New Roman"/>
                <w:bCs/>
                <w:color w:val="333333"/>
                <w:szCs w:val="27"/>
                <w:shd w:val="clear" w:color="auto" w:fill="FFFFFF"/>
              </w:rPr>
              <w:t>151515329</w:t>
            </w:r>
            <w:proofErr w:type="gramEnd"/>
          </w:p>
        </w:tc>
      </w:tr>
    </w:tbl>
    <w:p w14:paraId="53BC5657" w14:textId="77777777" w:rsidR="00115500" w:rsidRPr="00EF67A4"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EF67A4"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EF67A4" w:rsidRDefault="00067CC0" w:rsidP="00DD0461">
            <w:pPr>
              <w:jc w:val="center"/>
              <w:rPr>
                <w:rFonts w:ascii="Times New Roman" w:hAnsi="Times New Roman" w:cs="Times New Roman"/>
                <w:b/>
                <w:sz w:val="20"/>
                <w:szCs w:val="20"/>
              </w:rPr>
            </w:pPr>
            <w:r w:rsidRPr="00EF67A4">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EF67A4" w:rsidRDefault="00067CC0" w:rsidP="00DD0461">
            <w:pPr>
              <w:jc w:val="center"/>
              <w:rPr>
                <w:rFonts w:ascii="Times New Roman" w:hAnsi="Times New Roman" w:cs="Times New Roman"/>
                <w:b/>
                <w:sz w:val="20"/>
                <w:szCs w:val="20"/>
              </w:rPr>
            </w:pPr>
            <w:r w:rsidRPr="00EF67A4">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EF67A4" w:rsidRDefault="00067CC0" w:rsidP="00DD0461">
            <w:pPr>
              <w:jc w:val="center"/>
              <w:rPr>
                <w:rFonts w:ascii="Times New Roman" w:hAnsi="Times New Roman" w:cs="Times New Roman"/>
                <w:b/>
                <w:sz w:val="20"/>
                <w:szCs w:val="20"/>
              </w:rPr>
            </w:pPr>
            <w:r w:rsidRPr="00EF67A4">
              <w:rPr>
                <w:rFonts w:ascii="Times New Roman" w:hAnsi="Times New Roman" w:cs="Times New Roman"/>
                <w:b/>
                <w:sz w:val="20"/>
                <w:szCs w:val="20"/>
              </w:rPr>
              <w:t>AKTS</w:t>
            </w:r>
          </w:p>
        </w:tc>
      </w:tr>
      <w:tr w:rsidR="00067CC0" w:rsidRPr="00EF67A4"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EF67A4"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EF67A4" w:rsidRDefault="00067CC0" w:rsidP="00DD0461">
            <w:pPr>
              <w:jc w:val="center"/>
              <w:rPr>
                <w:rFonts w:ascii="Times New Roman" w:hAnsi="Times New Roman" w:cs="Times New Roman"/>
                <w:b/>
                <w:sz w:val="20"/>
                <w:szCs w:val="20"/>
              </w:rPr>
            </w:pPr>
            <w:r w:rsidRPr="00EF67A4">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EF67A4" w:rsidRDefault="00067CC0" w:rsidP="00DD0461">
            <w:pPr>
              <w:jc w:val="center"/>
              <w:rPr>
                <w:rFonts w:ascii="Times New Roman" w:hAnsi="Times New Roman" w:cs="Times New Roman"/>
                <w:b/>
                <w:sz w:val="20"/>
                <w:szCs w:val="20"/>
              </w:rPr>
            </w:pPr>
            <w:r w:rsidRPr="00EF67A4">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EF67A4" w:rsidRDefault="00067CC0" w:rsidP="00DD0461">
            <w:pPr>
              <w:jc w:val="center"/>
              <w:rPr>
                <w:rFonts w:ascii="Times New Roman" w:hAnsi="Times New Roman" w:cs="Times New Roman"/>
                <w:b/>
                <w:sz w:val="20"/>
                <w:szCs w:val="20"/>
              </w:rPr>
            </w:pPr>
          </w:p>
        </w:tc>
      </w:tr>
      <w:tr w:rsidR="00067CC0" w:rsidRPr="00EF67A4" w14:paraId="1970F1B8" w14:textId="77777777" w:rsidTr="0023452E">
        <w:trPr>
          <w:trHeight w:val="397"/>
        </w:trPr>
        <w:tc>
          <w:tcPr>
            <w:tcW w:w="1928" w:type="dxa"/>
            <w:vAlign w:val="center"/>
          </w:tcPr>
          <w:p w14:paraId="4AD4D6CE" w14:textId="2F7D50B0" w:rsidR="00067CC0" w:rsidRPr="00EF67A4" w:rsidRDefault="0066386D" w:rsidP="00DD0461">
            <w:pPr>
              <w:jc w:val="center"/>
              <w:rPr>
                <w:rFonts w:ascii="Times New Roman" w:hAnsi="Times New Roman" w:cs="Times New Roman"/>
                <w:sz w:val="20"/>
                <w:szCs w:val="20"/>
              </w:rPr>
            </w:pPr>
            <w:r w:rsidRPr="00EF67A4">
              <w:rPr>
                <w:rFonts w:ascii="Times New Roman" w:hAnsi="Times New Roman" w:cs="Times New Roman"/>
                <w:sz w:val="20"/>
                <w:szCs w:val="20"/>
              </w:rPr>
              <w:t>5</w:t>
            </w:r>
          </w:p>
        </w:tc>
        <w:tc>
          <w:tcPr>
            <w:tcW w:w="1885" w:type="dxa"/>
            <w:vAlign w:val="center"/>
          </w:tcPr>
          <w:p w14:paraId="62416F8E" w14:textId="758D2D60" w:rsidR="00067CC0" w:rsidRPr="00EF67A4" w:rsidRDefault="0066386D" w:rsidP="00DD0461">
            <w:pPr>
              <w:jc w:val="center"/>
              <w:rPr>
                <w:rFonts w:ascii="Times New Roman" w:hAnsi="Times New Roman" w:cs="Times New Roman"/>
                <w:sz w:val="20"/>
                <w:szCs w:val="20"/>
              </w:rPr>
            </w:pPr>
            <w:r w:rsidRPr="00EF67A4">
              <w:rPr>
                <w:rFonts w:ascii="Times New Roman" w:hAnsi="Times New Roman" w:cs="Times New Roman"/>
                <w:sz w:val="20"/>
                <w:szCs w:val="20"/>
              </w:rPr>
              <w:t>2</w:t>
            </w:r>
          </w:p>
        </w:tc>
        <w:tc>
          <w:tcPr>
            <w:tcW w:w="1984" w:type="dxa"/>
            <w:vAlign w:val="center"/>
          </w:tcPr>
          <w:p w14:paraId="036188CF" w14:textId="4412B9FB" w:rsidR="00067CC0" w:rsidRPr="00EF67A4" w:rsidRDefault="0066386D" w:rsidP="00DD0461">
            <w:pPr>
              <w:jc w:val="center"/>
              <w:rPr>
                <w:rFonts w:ascii="Times New Roman" w:hAnsi="Times New Roman" w:cs="Times New Roman"/>
                <w:sz w:val="20"/>
                <w:szCs w:val="20"/>
              </w:rPr>
            </w:pPr>
            <w:r w:rsidRPr="00EF67A4">
              <w:rPr>
                <w:rFonts w:ascii="Times New Roman" w:hAnsi="Times New Roman" w:cs="Times New Roman"/>
                <w:sz w:val="20"/>
                <w:szCs w:val="20"/>
              </w:rPr>
              <w:t>2</w:t>
            </w:r>
          </w:p>
        </w:tc>
        <w:tc>
          <w:tcPr>
            <w:tcW w:w="3827" w:type="dxa"/>
            <w:vAlign w:val="center"/>
          </w:tcPr>
          <w:p w14:paraId="4FCA2818" w14:textId="6E118F81" w:rsidR="00067CC0" w:rsidRPr="00EF67A4" w:rsidRDefault="003D7283" w:rsidP="00DD0461">
            <w:pPr>
              <w:jc w:val="center"/>
              <w:rPr>
                <w:rFonts w:ascii="Times New Roman" w:hAnsi="Times New Roman" w:cs="Times New Roman"/>
                <w:sz w:val="20"/>
                <w:szCs w:val="20"/>
              </w:rPr>
            </w:pPr>
            <w:r>
              <w:rPr>
                <w:rFonts w:ascii="Times New Roman" w:hAnsi="Times New Roman" w:cs="Times New Roman"/>
                <w:sz w:val="20"/>
                <w:szCs w:val="20"/>
              </w:rPr>
              <w:t>5</w:t>
            </w:r>
          </w:p>
        </w:tc>
      </w:tr>
    </w:tbl>
    <w:p w14:paraId="1CF5E0E2" w14:textId="77777777" w:rsidR="00924B72" w:rsidRPr="00EF67A4"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F67A4"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EF67A4" w:rsidRDefault="00DD0461" w:rsidP="001640FA">
            <w:pPr>
              <w:jc w:val="center"/>
              <w:rPr>
                <w:rFonts w:ascii="Times New Roman" w:hAnsi="Times New Roman" w:cs="Times New Roman"/>
                <w:b/>
                <w:sz w:val="20"/>
                <w:szCs w:val="20"/>
              </w:rPr>
            </w:pPr>
            <w:r w:rsidRPr="00EF67A4">
              <w:rPr>
                <w:rFonts w:ascii="Times New Roman" w:hAnsi="Times New Roman" w:cs="Times New Roman"/>
                <w:b/>
                <w:sz w:val="20"/>
                <w:szCs w:val="20"/>
              </w:rPr>
              <w:t>Dersin Kategorisi (</w:t>
            </w:r>
            <w:r w:rsidR="001640FA" w:rsidRPr="00EF67A4">
              <w:rPr>
                <w:rFonts w:ascii="Times New Roman" w:hAnsi="Times New Roman" w:cs="Times New Roman"/>
                <w:b/>
                <w:sz w:val="20"/>
                <w:szCs w:val="20"/>
              </w:rPr>
              <w:t>kredi dağılımı</w:t>
            </w:r>
            <w:r w:rsidRPr="00EF67A4">
              <w:rPr>
                <w:rFonts w:ascii="Times New Roman" w:hAnsi="Times New Roman" w:cs="Times New Roman"/>
                <w:b/>
                <w:sz w:val="20"/>
                <w:szCs w:val="20"/>
              </w:rPr>
              <w:t>)</w:t>
            </w:r>
          </w:p>
        </w:tc>
      </w:tr>
      <w:tr w:rsidR="0075594A" w:rsidRPr="00EF67A4" w14:paraId="2E225467" w14:textId="77777777" w:rsidTr="005D197E">
        <w:tc>
          <w:tcPr>
            <w:tcW w:w="1924" w:type="dxa"/>
            <w:shd w:val="clear" w:color="auto" w:fill="FFF2CC" w:themeFill="accent4" w:themeFillTint="33"/>
            <w:vAlign w:val="center"/>
          </w:tcPr>
          <w:p w14:paraId="4D9D20E7" w14:textId="77777777" w:rsidR="0075594A" w:rsidRPr="00EF67A4" w:rsidRDefault="0075594A" w:rsidP="0075594A">
            <w:pPr>
              <w:jc w:val="center"/>
              <w:rPr>
                <w:rFonts w:ascii="Times New Roman" w:hAnsi="Times New Roman" w:cs="Times New Roman"/>
                <w:b/>
                <w:sz w:val="20"/>
                <w:szCs w:val="20"/>
              </w:rPr>
            </w:pPr>
            <w:r w:rsidRPr="00EF67A4">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EF67A4" w:rsidRDefault="0075594A" w:rsidP="0075594A">
            <w:pPr>
              <w:jc w:val="center"/>
              <w:rPr>
                <w:rFonts w:ascii="Times New Roman" w:hAnsi="Times New Roman" w:cs="Times New Roman"/>
                <w:b/>
                <w:sz w:val="20"/>
                <w:szCs w:val="20"/>
              </w:rPr>
            </w:pPr>
            <w:r w:rsidRPr="00EF67A4">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EF67A4" w:rsidRDefault="00067CC0" w:rsidP="0075594A">
            <w:pPr>
              <w:jc w:val="center"/>
              <w:rPr>
                <w:rFonts w:ascii="Times New Roman" w:hAnsi="Times New Roman" w:cs="Times New Roman"/>
                <w:b/>
                <w:sz w:val="20"/>
                <w:szCs w:val="20"/>
              </w:rPr>
            </w:pPr>
            <w:r w:rsidRPr="00EF67A4">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EF67A4" w:rsidRDefault="0075594A" w:rsidP="0075594A">
            <w:pPr>
              <w:jc w:val="center"/>
              <w:rPr>
                <w:rFonts w:ascii="Times New Roman" w:hAnsi="Times New Roman" w:cs="Times New Roman"/>
                <w:b/>
                <w:sz w:val="20"/>
                <w:szCs w:val="20"/>
              </w:rPr>
            </w:pPr>
            <w:r w:rsidRPr="00EF67A4">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EF67A4" w:rsidRDefault="0075594A" w:rsidP="0075594A">
            <w:pPr>
              <w:jc w:val="center"/>
              <w:rPr>
                <w:rFonts w:ascii="Times New Roman" w:hAnsi="Times New Roman" w:cs="Times New Roman"/>
                <w:b/>
                <w:sz w:val="20"/>
                <w:szCs w:val="20"/>
              </w:rPr>
            </w:pPr>
            <w:r w:rsidRPr="00EF67A4">
              <w:rPr>
                <w:rFonts w:ascii="Times New Roman" w:hAnsi="Times New Roman" w:cs="Times New Roman"/>
                <w:b/>
                <w:sz w:val="20"/>
                <w:szCs w:val="20"/>
              </w:rPr>
              <w:t>Sosyal Bilimler</w:t>
            </w:r>
          </w:p>
        </w:tc>
      </w:tr>
      <w:tr w:rsidR="0075594A" w:rsidRPr="00EF67A4" w14:paraId="1174F0DF" w14:textId="77777777" w:rsidTr="003D7283">
        <w:trPr>
          <w:trHeight w:val="413"/>
        </w:trPr>
        <w:tc>
          <w:tcPr>
            <w:tcW w:w="1924" w:type="dxa"/>
            <w:vAlign w:val="center"/>
          </w:tcPr>
          <w:p w14:paraId="760CC5C3" w14:textId="77777777" w:rsidR="0075594A" w:rsidRPr="00EF67A4" w:rsidRDefault="0075594A" w:rsidP="0075594A">
            <w:pPr>
              <w:jc w:val="center"/>
              <w:rPr>
                <w:rFonts w:ascii="Times New Roman" w:hAnsi="Times New Roman" w:cs="Times New Roman"/>
                <w:sz w:val="20"/>
                <w:szCs w:val="20"/>
              </w:rPr>
            </w:pPr>
          </w:p>
        </w:tc>
        <w:tc>
          <w:tcPr>
            <w:tcW w:w="1925" w:type="dxa"/>
            <w:vAlign w:val="center"/>
          </w:tcPr>
          <w:p w14:paraId="630BBB94" w14:textId="54D710C9" w:rsidR="0075594A" w:rsidRPr="00EF67A4" w:rsidRDefault="003D7283" w:rsidP="0075594A">
            <w:pPr>
              <w:jc w:val="center"/>
              <w:rPr>
                <w:rFonts w:ascii="Times New Roman" w:hAnsi="Times New Roman" w:cs="Times New Roman"/>
                <w:color w:val="FF0000"/>
                <w:sz w:val="20"/>
                <w:szCs w:val="20"/>
              </w:rPr>
            </w:pPr>
            <w:r>
              <w:rPr>
                <w:rFonts w:ascii="Times New Roman" w:hAnsi="Times New Roman" w:cs="Times New Roman"/>
                <w:sz w:val="20"/>
                <w:szCs w:val="20"/>
              </w:rPr>
              <w:t>5</w:t>
            </w:r>
          </w:p>
        </w:tc>
        <w:tc>
          <w:tcPr>
            <w:tcW w:w="1925" w:type="dxa"/>
            <w:vAlign w:val="center"/>
          </w:tcPr>
          <w:p w14:paraId="542812C7" w14:textId="77777777" w:rsidR="0075594A" w:rsidRPr="00EF67A4"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EF67A4"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EF67A4" w:rsidRDefault="0075594A" w:rsidP="0075594A">
            <w:pPr>
              <w:jc w:val="center"/>
              <w:rPr>
                <w:rFonts w:ascii="Times New Roman" w:hAnsi="Times New Roman" w:cs="Times New Roman"/>
                <w:sz w:val="20"/>
                <w:szCs w:val="20"/>
              </w:rPr>
            </w:pPr>
          </w:p>
        </w:tc>
      </w:tr>
    </w:tbl>
    <w:p w14:paraId="4E4952FC" w14:textId="77777777" w:rsidR="00115500" w:rsidRPr="00EF67A4"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F67A4" w14:paraId="5C9707C2" w14:textId="77777777" w:rsidTr="005D197E">
        <w:trPr>
          <w:trHeight w:val="312"/>
        </w:trPr>
        <w:tc>
          <w:tcPr>
            <w:tcW w:w="3208" w:type="dxa"/>
            <w:shd w:val="clear" w:color="auto" w:fill="FFF2CC" w:themeFill="accent4" w:themeFillTint="33"/>
            <w:vAlign w:val="center"/>
          </w:tcPr>
          <w:p w14:paraId="6E015B52" w14:textId="77777777" w:rsidR="003E403F" w:rsidRPr="00EF67A4" w:rsidRDefault="003E403F" w:rsidP="003E403F">
            <w:pPr>
              <w:jc w:val="center"/>
              <w:rPr>
                <w:rFonts w:ascii="Times New Roman" w:hAnsi="Times New Roman" w:cs="Times New Roman"/>
                <w:b/>
                <w:sz w:val="20"/>
                <w:szCs w:val="20"/>
              </w:rPr>
            </w:pPr>
            <w:r w:rsidRPr="00EF67A4">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EF67A4" w:rsidRDefault="003E403F" w:rsidP="00B863A3">
            <w:pPr>
              <w:jc w:val="center"/>
              <w:rPr>
                <w:rFonts w:ascii="Times New Roman" w:hAnsi="Times New Roman" w:cs="Times New Roman"/>
                <w:b/>
                <w:sz w:val="20"/>
                <w:szCs w:val="20"/>
              </w:rPr>
            </w:pPr>
            <w:r w:rsidRPr="00EF67A4">
              <w:rPr>
                <w:rFonts w:ascii="Times New Roman" w:hAnsi="Times New Roman" w:cs="Times New Roman"/>
                <w:b/>
                <w:sz w:val="20"/>
                <w:szCs w:val="20"/>
              </w:rPr>
              <w:t xml:space="preserve">Dersin </w:t>
            </w:r>
            <w:r w:rsidR="00B863A3" w:rsidRPr="00EF67A4">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EF67A4" w:rsidRDefault="003E403F" w:rsidP="00B863A3">
            <w:pPr>
              <w:jc w:val="center"/>
              <w:rPr>
                <w:rFonts w:ascii="Times New Roman" w:hAnsi="Times New Roman" w:cs="Times New Roman"/>
                <w:b/>
                <w:sz w:val="20"/>
                <w:szCs w:val="20"/>
              </w:rPr>
            </w:pPr>
            <w:r w:rsidRPr="00EF67A4">
              <w:rPr>
                <w:rFonts w:ascii="Times New Roman" w:hAnsi="Times New Roman" w:cs="Times New Roman"/>
                <w:b/>
                <w:sz w:val="20"/>
                <w:szCs w:val="20"/>
              </w:rPr>
              <w:t xml:space="preserve">Dersin </w:t>
            </w:r>
            <w:r w:rsidR="00B863A3" w:rsidRPr="00EF67A4">
              <w:rPr>
                <w:rFonts w:ascii="Times New Roman" w:hAnsi="Times New Roman" w:cs="Times New Roman"/>
                <w:b/>
                <w:sz w:val="20"/>
                <w:szCs w:val="20"/>
              </w:rPr>
              <w:t>Türü</w:t>
            </w:r>
          </w:p>
        </w:tc>
      </w:tr>
      <w:tr w:rsidR="003E403F" w:rsidRPr="00EF67A4"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EF67A4" w:rsidRDefault="00B863A3" w:rsidP="00302726">
                <w:pPr>
                  <w:jc w:val="center"/>
                  <w:rPr>
                    <w:rFonts w:ascii="Times New Roman" w:hAnsi="Times New Roman" w:cs="Times New Roman"/>
                    <w:sz w:val="20"/>
                    <w:szCs w:val="20"/>
                  </w:rPr>
                </w:pPr>
                <w:r w:rsidRPr="00EF67A4">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EF67A4" w:rsidRDefault="00B863A3" w:rsidP="00302726">
                <w:pPr>
                  <w:jc w:val="center"/>
                  <w:rPr>
                    <w:rFonts w:ascii="Times New Roman" w:hAnsi="Times New Roman" w:cs="Times New Roman"/>
                    <w:sz w:val="20"/>
                    <w:szCs w:val="20"/>
                  </w:rPr>
                </w:pPr>
                <w:r w:rsidRPr="00EF67A4">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EF67A4" w:rsidRDefault="00B863A3" w:rsidP="00302726">
                <w:pPr>
                  <w:jc w:val="center"/>
                  <w:rPr>
                    <w:rFonts w:ascii="Times New Roman" w:hAnsi="Times New Roman" w:cs="Times New Roman"/>
                    <w:sz w:val="20"/>
                    <w:szCs w:val="20"/>
                  </w:rPr>
                </w:pPr>
                <w:r w:rsidRPr="00EF67A4">
                  <w:rPr>
                    <w:rFonts w:ascii="Times New Roman" w:hAnsi="Times New Roman" w:cs="Times New Roman"/>
                    <w:sz w:val="20"/>
                    <w:szCs w:val="20"/>
                  </w:rPr>
                  <w:t>Zorunlu</w:t>
                </w:r>
              </w:p>
            </w:tc>
          </w:sdtContent>
        </w:sdt>
      </w:tr>
    </w:tbl>
    <w:p w14:paraId="633B8C63" w14:textId="77777777" w:rsidR="003E403F" w:rsidRPr="00EF67A4" w:rsidRDefault="003E403F" w:rsidP="00924B72">
      <w:pPr>
        <w:spacing w:after="0" w:line="240" w:lineRule="auto"/>
        <w:rPr>
          <w:rFonts w:ascii="Times New Roman" w:hAnsi="Times New Roman" w:cs="Times New Roman"/>
          <w:sz w:val="20"/>
          <w:szCs w:val="20"/>
        </w:rPr>
      </w:pPr>
    </w:p>
    <w:p w14:paraId="7E85AC78" w14:textId="77777777" w:rsidR="00B863A3" w:rsidRPr="00EF67A4"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F67A4" w14:paraId="24CA3EC6" w14:textId="77777777" w:rsidTr="00165EC8">
        <w:trPr>
          <w:trHeight w:val="421"/>
        </w:trPr>
        <w:tc>
          <w:tcPr>
            <w:tcW w:w="2112" w:type="dxa"/>
            <w:shd w:val="clear" w:color="auto" w:fill="FFF2CC" w:themeFill="accent4" w:themeFillTint="33"/>
            <w:vAlign w:val="center"/>
          </w:tcPr>
          <w:p w14:paraId="6936771F" w14:textId="77777777" w:rsidR="008516E9" w:rsidRPr="00EF67A4" w:rsidRDefault="008516E9" w:rsidP="008516E9">
            <w:pPr>
              <w:rPr>
                <w:rFonts w:ascii="Times New Roman" w:hAnsi="Times New Roman" w:cs="Times New Roman"/>
                <w:b/>
                <w:sz w:val="20"/>
                <w:szCs w:val="20"/>
              </w:rPr>
            </w:pPr>
            <w:r w:rsidRPr="00EF67A4">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184B0BA0" w:rsidR="008516E9" w:rsidRPr="00EF67A4" w:rsidRDefault="00213576" w:rsidP="00231BE0">
            <w:pPr>
              <w:rPr>
                <w:rFonts w:ascii="Times New Roman" w:hAnsi="Times New Roman" w:cs="Times New Roman"/>
                <w:sz w:val="20"/>
                <w:szCs w:val="20"/>
              </w:rPr>
            </w:pPr>
            <w:r w:rsidRPr="00EF67A4">
              <w:rPr>
                <w:rFonts w:ascii="Times New Roman" w:hAnsi="Times New Roman" w:cs="Times New Roman"/>
                <w:sz w:val="20"/>
                <w:szCs w:val="20"/>
              </w:rPr>
              <w:t>Mühendislik mekaniği, Mukavemet gibi derslerin önceden alınmış ve bu derslerden başarılı olunması.</w:t>
            </w:r>
          </w:p>
        </w:tc>
      </w:tr>
      <w:tr w:rsidR="008516E9" w:rsidRPr="00EF67A4" w14:paraId="7F140171" w14:textId="77777777" w:rsidTr="00165EC8">
        <w:trPr>
          <w:trHeight w:val="1012"/>
        </w:trPr>
        <w:tc>
          <w:tcPr>
            <w:tcW w:w="2112" w:type="dxa"/>
            <w:shd w:val="clear" w:color="auto" w:fill="FFF2CC" w:themeFill="accent4" w:themeFillTint="33"/>
            <w:vAlign w:val="center"/>
          </w:tcPr>
          <w:p w14:paraId="7DD6F48A" w14:textId="77777777" w:rsidR="008516E9" w:rsidRPr="00EF67A4" w:rsidRDefault="008516E9" w:rsidP="008516E9">
            <w:pPr>
              <w:rPr>
                <w:rFonts w:ascii="Times New Roman" w:hAnsi="Times New Roman" w:cs="Times New Roman"/>
                <w:b/>
                <w:sz w:val="20"/>
                <w:szCs w:val="20"/>
              </w:rPr>
            </w:pPr>
            <w:r w:rsidRPr="00EF67A4">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56CAD2B5" w:rsidR="008E66D8" w:rsidRPr="00EF67A4" w:rsidRDefault="00213576" w:rsidP="005F18AF">
            <w:pPr>
              <w:jc w:val="both"/>
              <w:rPr>
                <w:rFonts w:ascii="Times New Roman" w:hAnsi="Times New Roman" w:cs="Times New Roman"/>
                <w:sz w:val="20"/>
                <w:szCs w:val="20"/>
              </w:rPr>
            </w:pPr>
            <w:r w:rsidRPr="00EF67A4">
              <w:rPr>
                <w:rFonts w:ascii="Times New Roman" w:hAnsi="Times New Roman" w:cs="Times New Roman"/>
                <w:sz w:val="20"/>
                <w:szCs w:val="20"/>
              </w:rPr>
              <w:t>Kaya mekaniğinde kavramlar ve tanımlar, sağlam kaya malzemesi özellikleri; kaya kütleleri süreksizliklerinin mühendislik özellikleri; süreksizlik özelliklerini yüzeyde ve karotlu sondajlarla belirleme yöntemleri; kayaçların jeomekanik özelliklerine göre sınıflandırılması; arazi gerilmeleri; yeraltı maden açıklıkları çevresindeki gerilme dağılımları ve deformasyonlar; yenilme ölçütleri; sayısal modelleme analizleri ve yeryüzü çökmesi.</w:t>
            </w:r>
          </w:p>
        </w:tc>
      </w:tr>
      <w:tr w:rsidR="008516E9" w:rsidRPr="00EF67A4" w14:paraId="232D4121" w14:textId="77777777" w:rsidTr="00165EC8">
        <w:trPr>
          <w:trHeight w:val="984"/>
        </w:trPr>
        <w:tc>
          <w:tcPr>
            <w:tcW w:w="2112" w:type="dxa"/>
            <w:shd w:val="clear" w:color="auto" w:fill="FFF2CC" w:themeFill="accent4" w:themeFillTint="33"/>
            <w:vAlign w:val="center"/>
          </w:tcPr>
          <w:p w14:paraId="3D883F97" w14:textId="77777777" w:rsidR="008516E9" w:rsidRPr="00EF67A4" w:rsidRDefault="008516E9" w:rsidP="008516E9">
            <w:pPr>
              <w:rPr>
                <w:rFonts w:ascii="Times New Roman" w:hAnsi="Times New Roman" w:cs="Times New Roman"/>
                <w:b/>
                <w:sz w:val="20"/>
                <w:szCs w:val="20"/>
              </w:rPr>
            </w:pPr>
            <w:r w:rsidRPr="00EF67A4">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60C24A61" w:rsidR="008516E9" w:rsidRPr="00EF67A4" w:rsidRDefault="00213576" w:rsidP="002E1A0B">
            <w:pPr>
              <w:jc w:val="both"/>
              <w:rPr>
                <w:rFonts w:ascii="Times New Roman" w:hAnsi="Times New Roman" w:cs="Times New Roman"/>
                <w:sz w:val="20"/>
                <w:szCs w:val="20"/>
              </w:rPr>
            </w:pPr>
            <w:r w:rsidRPr="00EF67A4">
              <w:rPr>
                <w:rFonts w:ascii="Times New Roman" w:hAnsi="Times New Roman" w:cs="Times New Roman"/>
                <w:sz w:val="20"/>
                <w:szCs w:val="20"/>
              </w:rPr>
              <w:t>Kaya mekaniğinde kavramlar ve tanımlar, sağlam kaya malzemesi özellikleri; kaya kütleleri süreksizliklerinin mühendislik özellikleri; süreksizlik özelliklerini yüzeyde ve karotlu sondajlarla belirleme yöntemleri; kayaçların jeomekanik özelliklerine göre sınıflandırılması; arazi gerilmeleri; yeraltı maden açıklıkları çevresindeki gerilme dağılımları ve deformasyonlar; yenilme ölçütleri; sayısal modelleme analizleri ve yeryüzü çökmesi.</w:t>
            </w:r>
          </w:p>
        </w:tc>
      </w:tr>
    </w:tbl>
    <w:p w14:paraId="1A286263" w14:textId="77777777" w:rsidR="008516E9" w:rsidRPr="00EF67A4"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F67A4"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EF67A4" w:rsidRDefault="005F18AF" w:rsidP="00901C7F">
            <w:pPr>
              <w:jc w:val="center"/>
              <w:rPr>
                <w:rFonts w:ascii="Times New Roman" w:hAnsi="Times New Roman" w:cs="Times New Roman"/>
                <w:b/>
                <w:sz w:val="20"/>
                <w:szCs w:val="20"/>
              </w:rPr>
            </w:pPr>
            <w:r w:rsidRPr="00EF67A4">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EF67A4" w:rsidRDefault="005F18AF" w:rsidP="00901C7F">
            <w:pPr>
              <w:jc w:val="center"/>
              <w:rPr>
                <w:rFonts w:ascii="Times New Roman" w:hAnsi="Times New Roman" w:cs="Times New Roman"/>
                <w:b/>
                <w:sz w:val="20"/>
                <w:szCs w:val="20"/>
              </w:rPr>
            </w:pPr>
            <w:r w:rsidRPr="00EF67A4">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EF67A4" w:rsidRDefault="005F18AF" w:rsidP="00901C7F">
            <w:pPr>
              <w:jc w:val="center"/>
              <w:rPr>
                <w:rFonts w:ascii="Times New Roman" w:hAnsi="Times New Roman" w:cs="Times New Roman"/>
                <w:b/>
                <w:sz w:val="20"/>
                <w:szCs w:val="20"/>
              </w:rPr>
            </w:pPr>
            <w:r w:rsidRPr="00EF67A4">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EF67A4" w:rsidRDefault="005F18AF" w:rsidP="00901C7F">
            <w:pPr>
              <w:jc w:val="center"/>
              <w:rPr>
                <w:rFonts w:ascii="Times New Roman" w:hAnsi="Times New Roman" w:cs="Times New Roman"/>
                <w:b/>
                <w:sz w:val="20"/>
                <w:szCs w:val="20"/>
              </w:rPr>
            </w:pPr>
            <w:r w:rsidRPr="00EF67A4">
              <w:rPr>
                <w:rFonts w:ascii="Times New Roman" w:hAnsi="Times New Roman" w:cs="Times New Roman"/>
                <w:b/>
                <w:sz w:val="20"/>
                <w:szCs w:val="20"/>
              </w:rPr>
              <w:t>Ölçme Yöntemleri **</w:t>
            </w:r>
          </w:p>
        </w:tc>
      </w:tr>
      <w:tr w:rsidR="00214909" w:rsidRPr="00EF67A4"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EF67A4" w:rsidRDefault="00214909" w:rsidP="00901C7F">
            <w:pPr>
              <w:jc w:val="right"/>
              <w:rPr>
                <w:rFonts w:ascii="Times New Roman" w:hAnsi="Times New Roman" w:cs="Times New Roman"/>
                <w:b/>
                <w:sz w:val="20"/>
                <w:szCs w:val="20"/>
              </w:rPr>
            </w:pPr>
            <w:r w:rsidRPr="00EF67A4">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3F602437" w:rsidR="00214909" w:rsidRPr="00EF67A4" w:rsidRDefault="00213576" w:rsidP="003D7283">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EF67A4">
              <w:rPr>
                <w:rFonts w:ascii="Times New Roman" w:eastAsia="Times New Roman" w:hAnsi="Times New Roman" w:cs="Times New Roman"/>
                <w:color w:val="000000" w:themeColor="text1"/>
                <w:sz w:val="20"/>
                <w:szCs w:val="20"/>
                <w:lang w:eastAsia="tr-TR"/>
              </w:rPr>
              <w:t>Gerekli temel altyapı bilgisini kullanarak kaya kütlel</w:t>
            </w:r>
            <w:r w:rsidR="003D7283">
              <w:rPr>
                <w:rFonts w:ascii="Times New Roman" w:eastAsia="Times New Roman" w:hAnsi="Times New Roman" w:cs="Times New Roman"/>
                <w:color w:val="000000" w:themeColor="text1"/>
                <w:sz w:val="20"/>
                <w:szCs w:val="20"/>
                <w:lang w:eastAsia="tr-TR"/>
              </w:rPr>
              <w:t>eri üzerinde yapılacak yapıları</w:t>
            </w:r>
            <w:r w:rsidRPr="00EF67A4">
              <w:rPr>
                <w:rFonts w:ascii="Times New Roman" w:eastAsia="Times New Roman" w:hAnsi="Times New Roman" w:cs="Times New Roman"/>
                <w:color w:val="000000" w:themeColor="text1"/>
                <w:sz w:val="20"/>
                <w:szCs w:val="20"/>
                <w:lang w:eastAsia="tr-TR"/>
              </w:rPr>
              <w:t xml:space="preserve"> </w:t>
            </w:r>
            <w:r w:rsidR="003D7283">
              <w:rPr>
                <w:rFonts w:ascii="Times New Roman" w:eastAsia="Times New Roman" w:hAnsi="Times New Roman" w:cs="Times New Roman"/>
                <w:color w:val="000000" w:themeColor="text1"/>
                <w:sz w:val="20"/>
                <w:szCs w:val="20"/>
                <w:lang w:eastAsia="tr-TR"/>
              </w:rPr>
              <w:t>projelendirir.</w:t>
            </w:r>
          </w:p>
        </w:tc>
        <w:tc>
          <w:tcPr>
            <w:tcW w:w="1417" w:type="dxa"/>
            <w:tcBorders>
              <w:left w:val="nil"/>
            </w:tcBorders>
            <w:shd w:val="clear" w:color="auto" w:fill="FFFFFF" w:themeFill="background1"/>
            <w:vAlign w:val="center"/>
          </w:tcPr>
          <w:p w14:paraId="68665F23" w14:textId="6F4B0BF8" w:rsidR="00214909" w:rsidRPr="00EF67A4" w:rsidRDefault="00C128F0" w:rsidP="003D7283">
            <w:pPr>
              <w:jc w:val="center"/>
              <w:rPr>
                <w:rFonts w:ascii="Times New Roman" w:hAnsi="Times New Roman" w:cs="Times New Roman"/>
                <w:sz w:val="20"/>
                <w:szCs w:val="20"/>
              </w:rPr>
            </w:pPr>
            <w:r>
              <w:rPr>
                <w:rFonts w:ascii="Times New Roman" w:hAnsi="Times New Roman" w:cs="Times New Roman"/>
                <w:sz w:val="20"/>
                <w:szCs w:val="20"/>
              </w:rPr>
              <w:t>1</w:t>
            </w:r>
            <w:r w:rsidR="003D7283">
              <w:rPr>
                <w:rFonts w:ascii="Times New Roman" w:hAnsi="Times New Roman" w:cs="Times New Roman"/>
                <w:sz w:val="20"/>
                <w:szCs w:val="20"/>
              </w:rPr>
              <w:t>e</w:t>
            </w:r>
            <w:r>
              <w:rPr>
                <w:rFonts w:ascii="Times New Roman" w:hAnsi="Times New Roman" w:cs="Times New Roman"/>
                <w:sz w:val="20"/>
                <w:szCs w:val="20"/>
              </w:rPr>
              <w:t>, 2, 3</w:t>
            </w:r>
          </w:p>
        </w:tc>
        <w:tc>
          <w:tcPr>
            <w:tcW w:w="1417" w:type="dxa"/>
            <w:shd w:val="clear" w:color="auto" w:fill="FFFFFF" w:themeFill="background1"/>
            <w:vAlign w:val="center"/>
          </w:tcPr>
          <w:p w14:paraId="3A5CB34F" w14:textId="7043398D" w:rsidR="00214909" w:rsidRPr="00EF67A4" w:rsidRDefault="00C128F0" w:rsidP="0083248B">
            <w:pPr>
              <w:jc w:val="center"/>
              <w:rPr>
                <w:rFonts w:ascii="Times New Roman" w:hAnsi="Times New Roman" w:cs="Times New Roman"/>
                <w:sz w:val="20"/>
                <w:szCs w:val="20"/>
              </w:rPr>
            </w:pPr>
            <w:r>
              <w:rPr>
                <w:rFonts w:ascii="Times New Roman" w:hAnsi="Times New Roman" w:cs="Times New Roman"/>
                <w:sz w:val="20"/>
                <w:szCs w:val="20"/>
              </w:rPr>
              <w:t>1, 3</w:t>
            </w:r>
            <w:r w:rsidR="00213576" w:rsidRPr="00EF67A4">
              <w:rPr>
                <w:rFonts w:ascii="Times New Roman" w:hAnsi="Times New Roman" w:cs="Times New Roman"/>
                <w:sz w:val="20"/>
                <w:szCs w:val="20"/>
              </w:rPr>
              <w:t>, 10</w:t>
            </w:r>
          </w:p>
        </w:tc>
        <w:tc>
          <w:tcPr>
            <w:tcW w:w="1418" w:type="dxa"/>
            <w:shd w:val="clear" w:color="auto" w:fill="FFFFFF" w:themeFill="background1"/>
            <w:vAlign w:val="center"/>
          </w:tcPr>
          <w:p w14:paraId="11579F44" w14:textId="7B5672F6" w:rsidR="00214909" w:rsidRPr="00EF67A4" w:rsidRDefault="00213576" w:rsidP="0083248B">
            <w:pPr>
              <w:jc w:val="center"/>
              <w:rPr>
                <w:rFonts w:ascii="Times New Roman" w:hAnsi="Times New Roman" w:cs="Times New Roman"/>
                <w:sz w:val="20"/>
                <w:szCs w:val="20"/>
              </w:rPr>
            </w:pPr>
            <w:r w:rsidRPr="00EF67A4">
              <w:rPr>
                <w:rFonts w:ascii="Times New Roman" w:hAnsi="Times New Roman" w:cs="Times New Roman"/>
                <w:sz w:val="20"/>
                <w:szCs w:val="20"/>
              </w:rPr>
              <w:t>A</w:t>
            </w:r>
          </w:p>
        </w:tc>
      </w:tr>
      <w:tr w:rsidR="00214909" w:rsidRPr="00EF67A4"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EF67A4" w:rsidRDefault="00214909" w:rsidP="00901C7F">
            <w:pPr>
              <w:jc w:val="right"/>
              <w:rPr>
                <w:rFonts w:ascii="Times New Roman" w:hAnsi="Times New Roman" w:cs="Times New Roman"/>
                <w:b/>
                <w:sz w:val="20"/>
                <w:szCs w:val="20"/>
              </w:rPr>
            </w:pPr>
            <w:r w:rsidRPr="00EF67A4">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68EC761B" w:rsidR="00214909" w:rsidRPr="00EF67A4" w:rsidRDefault="00213576" w:rsidP="003D7283">
            <w:pPr>
              <w:rPr>
                <w:rFonts w:ascii="Times New Roman" w:hAnsi="Times New Roman" w:cs="Times New Roman"/>
                <w:sz w:val="20"/>
                <w:szCs w:val="20"/>
              </w:rPr>
            </w:pPr>
            <w:r w:rsidRPr="00EF67A4">
              <w:rPr>
                <w:rFonts w:ascii="Times New Roman" w:eastAsia="Times New Roman" w:hAnsi="Times New Roman" w:cs="Times New Roman"/>
                <w:color w:val="000000" w:themeColor="text1"/>
                <w:sz w:val="20"/>
                <w:szCs w:val="20"/>
                <w:lang w:eastAsia="tr-TR"/>
              </w:rPr>
              <w:t xml:space="preserve">Kaya kütlenin davranışının önceden tanımlanmasına ilişkin bilgi ve </w:t>
            </w:r>
            <w:r w:rsidR="003D7283">
              <w:rPr>
                <w:rFonts w:ascii="Times New Roman" w:eastAsia="Times New Roman" w:hAnsi="Times New Roman" w:cs="Times New Roman"/>
                <w:color w:val="000000" w:themeColor="text1"/>
                <w:sz w:val="20"/>
                <w:szCs w:val="20"/>
                <w:lang w:eastAsia="tr-TR"/>
              </w:rPr>
              <w:t>beceri</w:t>
            </w:r>
            <w:bookmarkStart w:id="0" w:name="_GoBack"/>
            <w:bookmarkEnd w:id="0"/>
            <w:r w:rsidRPr="00EF67A4">
              <w:rPr>
                <w:rFonts w:ascii="Times New Roman" w:eastAsia="Times New Roman" w:hAnsi="Times New Roman" w:cs="Times New Roman"/>
                <w:color w:val="000000" w:themeColor="text1"/>
                <w:sz w:val="20"/>
                <w:szCs w:val="20"/>
                <w:lang w:eastAsia="tr-TR"/>
              </w:rPr>
              <w:t xml:space="preserve"> </w:t>
            </w:r>
            <w:r w:rsidR="003D7283">
              <w:rPr>
                <w:rFonts w:ascii="Times New Roman" w:eastAsia="Times New Roman" w:hAnsi="Times New Roman" w:cs="Times New Roman"/>
                <w:color w:val="000000" w:themeColor="text1"/>
                <w:sz w:val="20"/>
                <w:szCs w:val="20"/>
                <w:lang w:eastAsia="tr-TR"/>
              </w:rPr>
              <w:t>kazanır</w:t>
            </w:r>
            <w:r w:rsidRPr="00EF67A4">
              <w:rPr>
                <w:rFonts w:ascii="Times New Roman" w:eastAsia="Times New Roman" w:hAnsi="Times New Roman" w:cs="Times New Roman"/>
                <w:color w:val="000000" w:themeColor="text1"/>
                <w:sz w:val="20"/>
                <w:szCs w:val="20"/>
                <w:lang w:eastAsia="tr-TR"/>
              </w:rPr>
              <w:t>.</w:t>
            </w:r>
          </w:p>
        </w:tc>
        <w:tc>
          <w:tcPr>
            <w:tcW w:w="1417" w:type="dxa"/>
            <w:tcBorders>
              <w:left w:val="nil"/>
            </w:tcBorders>
            <w:shd w:val="clear" w:color="auto" w:fill="FFFFFF" w:themeFill="background1"/>
            <w:vAlign w:val="center"/>
          </w:tcPr>
          <w:p w14:paraId="567918CE" w14:textId="69FA5890" w:rsidR="00214909" w:rsidRPr="00EF67A4" w:rsidRDefault="00C128F0" w:rsidP="003D7283">
            <w:pPr>
              <w:jc w:val="center"/>
              <w:rPr>
                <w:rFonts w:ascii="Times New Roman" w:hAnsi="Times New Roman" w:cs="Times New Roman"/>
                <w:sz w:val="20"/>
                <w:szCs w:val="20"/>
              </w:rPr>
            </w:pPr>
            <w:r>
              <w:rPr>
                <w:rFonts w:ascii="Times New Roman" w:hAnsi="Times New Roman" w:cs="Times New Roman"/>
                <w:sz w:val="20"/>
                <w:szCs w:val="20"/>
              </w:rPr>
              <w:t>1</w:t>
            </w:r>
            <w:r w:rsidR="003D7283">
              <w:rPr>
                <w:rFonts w:ascii="Times New Roman" w:hAnsi="Times New Roman" w:cs="Times New Roman"/>
                <w:sz w:val="20"/>
                <w:szCs w:val="20"/>
              </w:rPr>
              <w:t>e</w:t>
            </w:r>
            <w:r>
              <w:rPr>
                <w:rFonts w:ascii="Times New Roman" w:hAnsi="Times New Roman" w:cs="Times New Roman"/>
                <w:sz w:val="20"/>
                <w:szCs w:val="20"/>
              </w:rPr>
              <w:t>, 2,3</w:t>
            </w:r>
          </w:p>
        </w:tc>
        <w:tc>
          <w:tcPr>
            <w:tcW w:w="1417" w:type="dxa"/>
            <w:shd w:val="clear" w:color="auto" w:fill="FFFFFF" w:themeFill="background1"/>
            <w:vAlign w:val="center"/>
          </w:tcPr>
          <w:p w14:paraId="7EB98A12" w14:textId="51DBE113" w:rsidR="00214909" w:rsidRPr="00EF67A4" w:rsidRDefault="00C128F0" w:rsidP="0083248B">
            <w:pPr>
              <w:jc w:val="center"/>
              <w:rPr>
                <w:rFonts w:ascii="Times New Roman" w:hAnsi="Times New Roman" w:cs="Times New Roman"/>
                <w:sz w:val="20"/>
                <w:szCs w:val="20"/>
              </w:rPr>
            </w:pPr>
            <w:r>
              <w:rPr>
                <w:rFonts w:ascii="Times New Roman" w:hAnsi="Times New Roman" w:cs="Times New Roman"/>
                <w:sz w:val="20"/>
                <w:szCs w:val="20"/>
              </w:rPr>
              <w:t>1, 3</w:t>
            </w:r>
            <w:r w:rsidR="00213576" w:rsidRPr="00EF67A4">
              <w:rPr>
                <w:rFonts w:ascii="Times New Roman" w:hAnsi="Times New Roman" w:cs="Times New Roman"/>
                <w:sz w:val="20"/>
                <w:szCs w:val="20"/>
              </w:rPr>
              <w:t>, 10</w:t>
            </w:r>
          </w:p>
        </w:tc>
        <w:tc>
          <w:tcPr>
            <w:tcW w:w="1418" w:type="dxa"/>
            <w:shd w:val="clear" w:color="auto" w:fill="FFFFFF" w:themeFill="background1"/>
            <w:vAlign w:val="center"/>
          </w:tcPr>
          <w:p w14:paraId="2EF2E2AE" w14:textId="3E853822" w:rsidR="00214909" w:rsidRPr="00EF67A4" w:rsidRDefault="00213576" w:rsidP="0083248B">
            <w:pPr>
              <w:jc w:val="center"/>
              <w:rPr>
                <w:rFonts w:ascii="Times New Roman" w:hAnsi="Times New Roman" w:cs="Times New Roman"/>
                <w:sz w:val="20"/>
                <w:szCs w:val="20"/>
              </w:rPr>
            </w:pPr>
            <w:r w:rsidRPr="00EF67A4">
              <w:rPr>
                <w:rFonts w:ascii="Times New Roman" w:hAnsi="Times New Roman" w:cs="Times New Roman"/>
                <w:sz w:val="20"/>
                <w:szCs w:val="20"/>
              </w:rPr>
              <w:t>A</w:t>
            </w:r>
          </w:p>
        </w:tc>
      </w:tr>
    </w:tbl>
    <w:p w14:paraId="62D558E6" w14:textId="77777777" w:rsidR="007E77B9" w:rsidRPr="00EF67A4" w:rsidRDefault="007E77B9" w:rsidP="009D328E">
      <w:pPr>
        <w:spacing w:after="0" w:line="240" w:lineRule="auto"/>
        <w:rPr>
          <w:rFonts w:ascii="Times New Roman" w:hAnsi="Times New Roman" w:cs="Times New Roman"/>
          <w:sz w:val="20"/>
          <w:szCs w:val="20"/>
        </w:rPr>
      </w:pPr>
    </w:p>
    <w:p w14:paraId="2DC049FF" w14:textId="77777777" w:rsidR="00BD6EC0" w:rsidRPr="00EF67A4" w:rsidRDefault="00BD6EC0" w:rsidP="009D328E">
      <w:pPr>
        <w:spacing w:after="0" w:line="240" w:lineRule="auto"/>
        <w:rPr>
          <w:rFonts w:ascii="Times New Roman" w:hAnsi="Times New Roman" w:cs="Times New Roman"/>
          <w:sz w:val="20"/>
          <w:szCs w:val="20"/>
        </w:rPr>
        <w:sectPr w:rsidR="00BD6EC0" w:rsidRPr="00EF67A4"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F67A4" w14:paraId="48E71432" w14:textId="77777777" w:rsidTr="005D197E">
        <w:trPr>
          <w:trHeight w:val="567"/>
        </w:trPr>
        <w:tc>
          <w:tcPr>
            <w:tcW w:w="2112" w:type="dxa"/>
            <w:shd w:val="clear" w:color="auto" w:fill="FFF2CC" w:themeFill="accent4" w:themeFillTint="33"/>
            <w:vAlign w:val="center"/>
          </w:tcPr>
          <w:p w14:paraId="44E37854" w14:textId="77777777" w:rsidR="005E44D3" w:rsidRPr="00EF67A4" w:rsidRDefault="005E44D3" w:rsidP="00302726">
            <w:pPr>
              <w:rPr>
                <w:rFonts w:ascii="Times New Roman" w:hAnsi="Times New Roman" w:cs="Times New Roman"/>
                <w:b/>
                <w:sz w:val="20"/>
                <w:szCs w:val="20"/>
              </w:rPr>
            </w:pPr>
            <w:r w:rsidRPr="00EF67A4">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5CB15997" w:rsidR="005E44D3" w:rsidRPr="00EF67A4" w:rsidRDefault="00213576" w:rsidP="005D197E">
            <w:pPr>
              <w:rPr>
                <w:rFonts w:ascii="Times New Roman" w:hAnsi="Times New Roman" w:cs="Times New Roman"/>
                <w:sz w:val="20"/>
                <w:szCs w:val="20"/>
              </w:rPr>
            </w:pPr>
            <w:r w:rsidRPr="00EF67A4">
              <w:rPr>
                <w:rFonts w:ascii="Times New Roman" w:hAnsi="Times New Roman" w:cs="Times New Roman"/>
                <w:sz w:val="20"/>
                <w:szCs w:val="20"/>
              </w:rPr>
              <w:t>Hoek, E. (2000). Practical Rock Engineering. Web sitesi. ROCSCIENCE.</w:t>
            </w:r>
          </w:p>
        </w:tc>
      </w:tr>
      <w:tr w:rsidR="005E44D3" w:rsidRPr="00EF67A4" w14:paraId="555B4458" w14:textId="77777777" w:rsidTr="005D197E">
        <w:trPr>
          <w:trHeight w:val="843"/>
        </w:trPr>
        <w:tc>
          <w:tcPr>
            <w:tcW w:w="2112" w:type="dxa"/>
            <w:shd w:val="clear" w:color="auto" w:fill="FFF2CC" w:themeFill="accent4" w:themeFillTint="33"/>
            <w:vAlign w:val="center"/>
          </w:tcPr>
          <w:p w14:paraId="63FE981B" w14:textId="77777777" w:rsidR="005E44D3" w:rsidRPr="00EF67A4" w:rsidRDefault="005E44D3" w:rsidP="00302726">
            <w:pPr>
              <w:rPr>
                <w:rFonts w:ascii="Times New Roman" w:hAnsi="Times New Roman" w:cs="Times New Roman"/>
                <w:b/>
                <w:sz w:val="20"/>
                <w:szCs w:val="20"/>
              </w:rPr>
            </w:pPr>
            <w:r w:rsidRPr="00EF67A4">
              <w:rPr>
                <w:rFonts w:ascii="Times New Roman" w:hAnsi="Times New Roman" w:cs="Times New Roman"/>
                <w:b/>
                <w:sz w:val="20"/>
                <w:szCs w:val="20"/>
              </w:rPr>
              <w:t>Yardımcı Kaynaklar</w:t>
            </w:r>
          </w:p>
        </w:tc>
        <w:tc>
          <w:tcPr>
            <w:tcW w:w="7512" w:type="dxa"/>
            <w:shd w:val="clear" w:color="auto" w:fill="FFFFFF" w:themeFill="background1"/>
            <w:vAlign w:val="center"/>
          </w:tcPr>
          <w:p w14:paraId="0B1C1F1F" w14:textId="77777777" w:rsidR="00213576" w:rsidRPr="00EF67A4" w:rsidRDefault="00213576" w:rsidP="00213576">
            <w:pPr>
              <w:ind w:left="156" w:hanging="156"/>
              <w:rPr>
                <w:rFonts w:ascii="Times New Roman" w:hAnsi="Times New Roman" w:cs="Times New Roman"/>
                <w:sz w:val="20"/>
                <w:szCs w:val="20"/>
              </w:rPr>
            </w:pPr>
            <w:r w:rsidRPr="00EF67A4">
              <w:rPr>
                <w:rFonts w:ascii="Times New Roman" w:hAnsi="Times New Roman" w:cs="Times New Roman"/>
                <w:sz w:val="20"/>
                <w:szCs w:val="20"/>
              </w:rPr>
              <w:t>I.S.R.M. (1978). Suggested Methods for the Quantitative Description of Discontinuties in Rock Masses.</w:t>
            </w:r>
          </w:p>
          <w:p w14:paraId="50E2A75A" w14:textId="77777777" w:rsidR="00213576" w:rsidRPr="00EF67A4" w:rsidRDefault="00213576" w:rsidP="00213576">
            <w:pPr>
              <w:ind w:left="156" w:hanging="156"/>
              <w:rPr>
                <w:rFonts w:ascii="Times New Roman" w:hAnsi="Times New Roman" w:cs="Times New Roman"/>
                <w:sz w:val="20"/>
                <w:szCs w:val="20"/>
              </w:rPr>
            </w:pPr>
            <w:r w:rsidRPr="00EF67A4">
              <w:rPr>
                <w:rFonts w:ascii="Times New Roman" w:hAnsi="Times New Roman" w:cs="Times New Roman"/>
                <w:sz w:val="20"/>
                <w:szCs w:val="20"/>
              </w:rPr>
              <w:t xml:space="preserve">Ulusay, R. &amp; Sönmez, H. (2002). Kaya Kütlelerinin Mühendislik Özellikleri. Ankara: TMMOB. </w:t>
            </w:r>
          </w:p>
          <w:p w14:paraId="391E2AC3" w14:textId="223AFF4A" w:rsidR="005E44D3" w:rsidRPr="00EF67A4" w:rsidRDefault="00213576" w:rsidP="00213576">
            <w:pPr>
              <w:ind w:left="156" w:hanging="156"/>
              <w:rPr>
                <w:rFonts w:ascii="Times New Roman" w:hAnsi="Times New Roman" w:cs="Times New Roman"/>
                <w:sz w:val="20"/>
                <w:szCs w:val="20"/>
              </w:rPr>
            </w:pPr>
            <w:r w:rsidRPr="00EF67A4">
              <w:rPr>
                <w:rFonts w:ascii="Times New Roman" w:hAnsi="Times New Roman" w:cs="Times New Roman"/>
                <w:sz w:val="20"/>
                <w:szCs w:val="20"/>
              </w:rPr>
              <w:t>Bieniawski, Z. T. (1984). Rock Mechanics Design in Mining and Tunneling. Netherlands: A.A. Balkema Press.</w:t>
            </w:r>
          </w:p>
        </w:tc>
      </w:tr>
      <w:tr w:rsidR="005E44D3" w:rsidRPr="00EF67A4" w14:paraId="7F8B86CB" w14:textId="77777777" w:rsidTr="005D197E">
        <w:trPr>
          <w:trHeight w:val="567"/>
        </w:trPr>
        <w:tc>
          <w:tcPr>
            <w:tcW w:w="2112" w:type="dxa"/>
            <w:shd w:val="clear" w:color="auto" w:fill="FFF2CC" w:themeFill="accent4" w:themeFillTint="33"/>
            <w:vAlign w:val="center"/>
          </w:tcPr>
          <w:p w14:paraId="2959C514" w14:textId="77777777" w:rsidR="005E44D3" w:rsidRPr="00EF67A4" w:rsidRDefault="005E44D3" w:rsidP="005E44D3">
            <w:pPr>
              <w:rPr>
                <w:rFonts w:ascii="Times New Roman" w:hAnsi="Times New Roman" w:cs="Times New Roman"/>
                <w:b/>
                <w:sz w:val="20"/>
                <w:szCs w:val="20"/>
              </w:rPr>
            </w:pPr>
            <w:r w:rsidRPr="00EF67A4">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2B575510" w:rsidR="005E44D3" w:rsidRPr="00EF67A4" w:rsidRDefault="00213576" w:rsidP="0066386D">
            <w:pPr>
              <w:rPr>
                <w:rFonts w:ascii="Times New Roman" w:hAnsi="Times New Roman" w:cs="Times New Roman"/>
                <w:sz w:val="20"/>
                <w:szCs w:val="20"/>
              </w:rPr>
            </w:pPr>
            <w:r w:rsidRPr="00EF67A4">
              <w:rPr>
                <w:rFonts w:ascii="Times New Roman" w:hAnsi="Times New Roman" w:cs="Times New Roman"/>
                <w:sz w:val="20"/>
                <w:szCs w:val="20"/>
              </w:rPr>
              <w:t>Bilgisayar, hesap makinesi, cetvel, grafik kağıdı, streonet, renkli kurşun kalemler vs.</w:t>
            </w:r>
          </w:p>
        </w:tc>
      </w:tr>
    </w:tbl>
    <w:p w14:paraId="26BF0C77" w14:textId="77777777" w:rsidR="005E44D3" w:rsidRPr="00EF67A4"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F67A4"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EF67A4" w:rsidRDefault="001701C3" w:rsidP="001701C3">
            <w:pPr>
              <w:jc w:val="center"/>
              <w:rPr>
                <w:rFonts w:ascii="Times New Roman" w:hAnsi="Times New Roman" w:cs="Times New Roman"/>
                <w:b/>
                <w:sz w:val="20"/>
                <w:szCs w:val="20"/>
              </w:rPr>
            </w:pPr>
            <w:r w:rsidRPr="00EF67A4">
              <w:rPr>
                <w:rFonts w:ascii="Times New Roman" w:hAnsi="Times New Roman" w:cs="Times New Roman"/>
                <w:b/>
                <w:sz w:val="20"/>
                <w:szCs w:val="20"/>
              </w:rPr>
              <w:t>Dersin Haftalık Planı</w:t>
            </w:r>
          </w:p>
        </w:tc>
      </w:tr>
      <w:tr w:rsidR="00213576" w:rsidRPr="00EF67A4" w14:paraId="08393B2F"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213576" w:rsidRPr="00EF67A4" w:rsidRDefault="00213576" w:rsidP="00213576">
            <w:pPr>
              <w:jc w:val="center"/>
              <w:rPr>
                <w:rFonts w:ascii="Times New Roman" w:hAnsi="Times New Roman" w:cs="Times New Roman"/>
                <w:b/>
                <w:sz w:val="20"/>
                <w:szCs w:val="20"/>
              </w:rPr>
            </w:pPr>
            <w:r w:rsidRPr="00EF67A4">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414192D3" w:rsidR="00213576" w:rsidRPr="00EF67A4" w:rsidRDefault="00213576" w:rsidP="00213576">
            <w:pPr>
              <w:jc w:val="both"/>
              <w:rPr>
                <w:rFonts w:ascii="Times New Roman" w:hAnsi="Times New Roman" w:cs="Times New Roman"/>
                <w:sz w:val="20"/>
                <w:szCs w:val="20"/>
              </w:rPr>
            </w:pPr>
            <w:r w:rsidRPr="00EF67A4">
              <w:rPr>
                <w:rFonts w:ascii="Times New Roman" w:hAnsi="Times New Roman" w:cs="Times New Roman"/>
                <w:color w:val="000000" w:themeColor="text1"/>
                <w:sz w:val="20"/>
                <w:szCs w:val="20"/>
              </w:rPr>
              <w:t xml:space="preserve"> Sağlam kaya ve kaya kütlesi kavramlarını bilme.</w:t>
            </w:r>
          </w:p>
        </w:tc>
      </w:tr>
      <w:tr w:rsidR="00213576" w:rsidRPr="00EF67A4" w14:paraId="149EA175"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213576" w:rsidRPr="00EF67A4" w:rsidRDefault="00213576" w:rsidP="00213576">
            <w:pPr>
              <w:jc w:val="center"/>
              <w:rPr>
                <w:rFonts w:ascii="Times New Roman" w:hAnsi="Times New Roman" w:cs="Times New Roman"/>
                <w:b/>
                <w:sz w:val="20"/>
                <w:szCs w:val="20"/>
              </w:rPr>
            </w:pPr>
            <w:r w:rsidRPr="00EF67A4">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28F51B15" w:rsidR="00213576" w:rsidRPr="00EF67A4" w:rsidRDefault="00213576" w:rsidP="00213576">
            <w:pPr>
              <w:jc w:val="both"/>
              <w:rPr>
                <w:rFonts w:ascii="Times New Roman" w:hAnsi="Times New Roman" w:cs="Times New Roman"/>
                <w:sz w:val="20"/>
                <w:szCs w:val="20"/>
              </w:rPr>
            </w:pPr>
            <w:r w:rsidRPr="00EF67A4">
              <w:rPr>
                <w:rFonts w:ascii="Times New Roman" w:hAnsi="Times New Roman" w:cs="Times New Roman"/>
                <w:color w:val="000000" w:themeColor="text1"/>
                <w:sz w:val="20"/>
                <w:szCs w:val="20"/>
              </w:rPr>
              <w:t>Laboratuvar deney yöntemlerini bilme.</w:t>
            </w:r>
          </w:p>
        </w:tc>
      </w:tr>
      <w:tr w:rsidR="00213576" w:rsidRPr="00EF67A4" w14:paraId="572CDB46"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213576" w:rsidRPr="00EF67A4" w:rsidRDefault="00213576" w:rsidP="00213576">
            <w:pPr>
              <w:jc w:val="center"/>
              <w:rPr>
                <w:rFonts w:ascii="Times New Roman" w:hAnsi="Times New Roman" w:cs="Times New Roman"/>
                <w:b/>
                <w:sz w:val="20"/>
                <w:szCs w:val="20"/>
              </w:rPr>
            </w:pPr>
            <w:r w:rsidRPr="00EF67A4">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10A2B4DB" w:rsidR="00213576" w:rsidRPr="00EF67A4" w:rsidRDefault="00213576" w:rsidP="00213576">
            <w:pPr>
              <w:jc w:val="both"/>
              <w:rPr>
                <w:rFonts w:ascii="Times New Roman" w:hAnsi="Times New Roman" w:cs="Times New Roman"/>
                <w:sz w:val="20"/>
                <w:szCs w:val="20"/>
              </w:rPr>
            </w:pPr>
            <w:r w:rsidRPr="00EF67A4">
              <w:rPr>
                <w:rFonts w:ascii="Times New Roman" w:hAnsi="Times New Roman" w:cs="Times New Roman"/>
                <w:color w:val="000000" w:themeColor="text1"/>
                <w:sz w:val="20"/>
                <w:szCs w:val="20"/>
              </w:rPr>
              <w:t>Gerilme-deformasyon ilişkisini kavrama.</w:t>
            </w:r>
          </w:p>
        </w:tc>
      </w:tr>
      <w:tr w:rsidR="00213576" w:rsidRPr="00EF67A4"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213576" w:rsidRPr="00EF67A4" w:rsidRDefault="00213576" w:rsidP="00213576">
            <w:pPr>
              <w:jc w:val="center"/>
              <w:rPr>
                <w:rFonts w:ascii="Times New Roman" w:hAnsi="Times New Roman" w:cs="Times New Roman"/>
                <w:b/>
                <w:sz w:val="20"/>
                <w:szCs w:val="20"/>
              </w:rPr>
            </w:pPr>
            <w:r w:rsidRPr="00EF67A4">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3A68685E" w:rsidR="00213576" w:rsidRPr="00EF67A4" w:rsidRDefault="00213576" w:rsidP="00213576">
            <w:pPr>
              <w:jc w:val="both"/>
              <w:rPr>
                <w:rFonts w:ascii="Times New Roman" w:hAnsi="Times New Roman" w:cs="Times New Roman"/>
                <w:sz w:val="20"/>
                <w:szCs w:val="20"/>
              </w:rPr>
            </w:pPr>
            <w:r w:rsidRPr="00EF67A4">
              <w:rPr>
                <w:rFonts w:ascii="Times New Roman" w:hAnsi="Times New Roman" w:cs="Times New Roman"/>
                <w:color w:val="000000" w:themeColor="text1"/>
                <w:sz w:val="20"/>
                <w:szCs w:val="20"/>
              </w:rPr>
              <w:t xml:space="preserve"> Gerilme-deformasyon ilişkisini kavrama.</w:t>
            </w:r>
          </w:p>
        </w:tc>
      </w:tr>
      <w:tr w:rsidR="00213576" w:rsidRPr="00EF67A4" w14:paraId="60E330E2"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213576" w:rsidRPr="00EF67A4" w:rsidRDefault="00213576" w:rsidP="00213576">
            <w:pPr>
              <w:jc w:val="center"/>
              <w:rPr>
                <w:rFonts w:ascii="Times New Roman" w:hAnsi="Times New Roman" w:cs="Times New Roman"/>
                <w:b/>
                <w:sz w:val="20"/>
                <w:szCs w:val="20"/>
              </w:rPr>
            </w:pPr>
            <w:r w:rsidRPr="00EF67A4">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7CE3AED2" w:rsidR="00213576" w:rsidRPr="00EF67A4" w:rsidRDefault="00213576" w:rsidP="00213576">
            <w:pPr>
              <w:jc w:val="both"/>
              <w:rPr>
                <w:rFonts w:ascii="Times New Roman" w:hAnsi="Times New Roman" w:cs="Times New Roman"/>
                <w:sz w:val="20"/>
                <w:szCs w:val="20"/>
              </w:rPr>
            </w:pPr>
            <w:r w:rsidRPr="00EF67A4">
              <w:rPr>
                <w:rFonts w:ascii="Times New Roman" w:hAnsi="Times New Roman" w:cs="Times New Roman"/>
                <w:color w:val="000000" w:themeColor="text1"/>
                <w:sz w:val="20"/>
                <w:szCs w:val="20"/>
              </w:rPr>
              <w:t xml:space="preserve"> Süreksizlik özelliklerini belirleme yöntemlerini kavrama.</w:t>
            </w:r>
          </w:p>
        </w:tc>
      </w:tr>
      <w:tr w:rsidR="00213576" w:rsidRPr="00EF67A4" w14:paraId="4361CCAD"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213576" w:rsidRPr="00EF67A4" w:rsidRDefault="00213576" w:rsidP="00213576">
            <w:pPr>
              <w:jc w:val="center"/>
              <w:rPr>
                <w:rFonts w:ascii="Times New Roman" w:hAnsi="Times New Roman" w:cs="Times New Roman"/>
                <w:b/>
                <w:sz w:val="20"/>
                <w:szCs w:val="20"/>
              </w:rPr>
            </w:pPr>
            <w:r w:rsidRPr="00EF67A4">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09B047C9" w:rsidR="00213576" w:rsidRPr="00EF67A4" w:rsidRDefault="00213576" w:rsidP="00213576">
            <w:pPr>
              <w:jc w:val="both"/>
              <w:rPr>
                <w:rFonts w:ascii="Times New Roman" w:hAnsi="Times New Roman" w:cs="Times New Roman"/>
                <w:sz w:val="20"/>
                <w:szCs w:val="20"/>
              </w:rPr>
            </w:pPr>
            <w:r w:rsidRPr="00EF67A4">
              <w:rPr>
                <w:rFonts w:ascii="Times New Roman" w:hAnsi="Times New Roman" w:cs="Times New Roman"/>
                <w:color w:val="000000" w:themeColor="text1"/>
                <w:sz w:val="20"/>
                <w:szCs w:val="20"/>
              </w:rPr>
              <w:t>Kayaçları jeomekanik özelliklerine göre sınıflandırabilme.</w:t>
            </w:r>
          </w:p>
        </w:tc>
      </w:tr>
      <w:tr w:rsidR="00213576" w:rsidRPr="00EF67A4" w14:paraId="5F3D0CD4"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213576" w:rsidRPr="00EF67A4" w:rsidRDefault="00213576" w:rsidP="00213576">
            <w:pPr>
              <w:jc w:val="center"/>
              <w:rPr>
                <w:rFonts w:ascii="Times New Roman" w:hAnsi="Times New Roman" w:cs="Times New Roman"/>
                <w:b/>
                <w:sz w:val="20"/>
                <w:szCs w:val="20"/>
              </w:rPr>
            </w:pPr>
            <w:r w:rsidRPr="00EF67A4">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0F702E82" w:rsidR="00213576" w:rsidRPr="00EF67A4" w:rsidRDefault="00213576" w:rsidP="00213576">
            <w:pPr>
              <w:jc w:val="both"/>
              <w:rPr>
                <w:rFonts w:ascii="Times New Roman" w:hAnsi="Times New Roman" w:cs="Times New Roman"/>
                <w:sz w:val="20"/>
                <w:szCs w:val="20"/>
              </w:rPr>
            </w:pPr>
            <w:r w:rsidRPr="00EF67A4">
              <w:rPr>
                <w:rFonts w:ascii="Times New Roman" w:hAnsi="Times New Roman" w:cs="Times New Roman"/>
                <w:color w:val="000000" w:themeColor="text1"/>
                <w:sz w:val="20"/>
                <w:szCs w:val="20"/>
              </w:rPr>
              <w:t xml:space="preserve"> Kinematik analiz yöntemleriyle kaya duraysızlıklarını analiz edebilme.</w:t>
            </w:r>
          </w:p>
        </w:tc>
      </w:tr>
      <w:tr w:rsidR="001701C3" w:rsidRPr="00EF67A4"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EF67A4" w:rsidRDefault="001701C3" w:rsidP="001701C3">
            <w:pPr>
              <w:jc w:val="center"/>
              <w:rPr>
                <w:rFonts w:ascii="Times New Roman" w:hAnsi="Times New Roman" w:cs="Times New Roman"/>
                <w:b/>
                <w:sz w:val="20"/>
                <w:szCs w:val="20"/>
              </w:rPr>
            </w:pPr>
            <w:r w:rsidRPr="00EF67A4">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EF67A4" w:rsidRDefault="00067CC0" w:rsidP="001701C3">
            <w:pPr>
              <w:jc w:val="both"/>
              <w:rPr>
                <w:rFonts w:ascii="Times New Roman" w:hAnsi="Times New Roman" w:cs="Times New Roman"/>
                <w:sz w:val="20"/>
                <w:szCs w:val="20"/>
              </w:rPr>
            </w:pPr>
            <w:r w:rsidRPr="00EF67A4">
              <w:rPr>
                <w:rFonts w:ascii="Times New Roman" w:hAnsi="Times New Roman" w:cs="Times New Roman"/>
                <w:sz w:val="20"/>
                <w:szCs w:val="20"/>
              </w:rPr>
              <w:t>Ara Sınavlar</w:t>
            </w:r>
          </w:p>
        </w:tc>
      </w:tr>
      <w:tr w:rsidR="00213576" w:rsidRPr="00EF67A4"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213576" w:rsidRPr="00EF67A4" w:rsidRDefault="00213576" w:rsidP="00213576">
            <w:pPr>
              <w:jc w:val="center"/>
              <w:rPr>
                <w:rFonts w:ascii="Times New Roman" w:hAnsi="Times New Roman" w:cs="Times New Roman"/>
                <w:b/>
                <w:sz w:val="20"/>
                <w:szCs w:val="20"/>
              </w:rPr>
            </w:pPr>
            <w:r w:rsidRPr="00EF67A4">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0B8F38D5" w:rsidR="00213576" w:rsidRPr="00EF67A4" w:rsidRDefault="00213576" w:rsidP="00213576">
            <w:pPr>
              <w:rPr>
                <w:rFonts w:ascii="Times New Roman" w:hAnsi="Times New Roman" w:cs="Times New Roman"/>
                <w:sz w:val="20"/>
                <w:szCs w:val="20"/>
              </w:rPr>
            </w:pPr>
            <w:r w:rsidRPr="00EF67A4">
              <w:rPr>
                <w:rFonts w:ascii="Times New Roman" w:hAnsi="Times New Roman" w:cs="Times New Roman"/>
                <w:color w:val="000000" w:themeColor="text1"/>
                <w:sz w:val="20"/>
                <w:szCs w:val="20"/>
              </w:rPr>
              <w:t xml:space="preserve"> Kinematik analiz yöntemleriyle kaya duraysızlıklarını analiz edebilme.</w:t>
            </w:r>
          </w:p>
        </w:tc>
      </w:tr>
      <w:tr w:rsidR="00213576" w:rsidRPr="00EF67A4"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213576" w:rsidRPr="00EF67A4" w:rsidRDefault="00213576" w:rsidP="00213576">
            <w:pPr>
              <w:jc w:val="center"/>
              <w:rPr>
                <w:rFonts w:ascii="Times New Roman" w:hAnsi="Times New Roman" w:cs="Times New Roman"/>
                <w:b/>
                <w:sz w:val="20"/>
                <w:szCs w:val="20"/>
              </w:rPr>
            </w:pPr>
            <w:r w:rsidRPr="00EF67A4">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3203BCD6" w:rsidR="00213576" w:rsidRPr="00EF67A4" w:rsidRDefault="00213576" w:rsidP="00213576">
            <w:pPr>
              <w:rPr>
                <w:rFonts w:ascii="Times New Roman" w:hAnsi="Times New Roman" w:cs="Times New Roman"/>
                <w:sz w:val="20"/>
                <w:szCs w:val="20"/>
              </w:rPr>
            </w:pPr>
            <w:r w:rsidRPr="00EF67A4">
              <w:rPr>
                <w:rFonts w:ascii="Times New Roman" w:hAnsi="Times New Roman" w:cs="Times New Roman"/>
                <w:color w:val="000000" w:themeColor="text1"/>
                <w:sz w:val="20"/>
                <w:szCs w:val="20"/>
              </w:rPr>
              <w:t>Arazi gerilmeleri ölçüm yöntemlerini bilme.</w:t>
            </w:r>
          </w:p>
        </w:tc>
      </w:tr>
      <w:tr w:rsidR="00213576" w:rsidRPr="00EF67A4"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213576" w:rsidRPr="00EF67A4" w:rsidRDefault="00213576" w:rsidP="00213576">
            <w:pPr>
              <w:jc w:val="center"/>
              <w:rPr>
                <w:rFonts w:ascii="Times New Roman" w:hAnsi="Times New Roman" w:cs="Times New Roman"/>
                <w:b/>
                <w:sz w:val="20"/>
                <w:szCs w:val="20"/>
              </w:rPr>
            </w:pPr>
            <w:r w:rsidRPr="00EF67A4">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6C3FCCC5" w:rsidR="00213576" w:rsidRPr="00EF67A4" w:rsidRDefault="00213576" w:rsidP="00213576">
            <w:pPr>
              <w:rPr>
                <w:rFonts w:ascii="Times New Roman" w:hAnsi="Times New Roman" w:cs="Times New Roman"/>
                <w:sz w:val="20"/>
                <w:szCs w:val="20"/>
              </w:rPr>
            </w:pPr>
            <w:r w:rsidRPr="00EF67A4">
              <w:rPr>
                <w:rFonts w:ascii="Times New Roman" w:hAnsi="Times New Roman" w:cs="Times New Roman"/>
                <w:color w:val="000000" w:themeColor="text1"/>
                <w:sz w:val="20"/>
                <w:szCs w:val="20"/>
              </w:rPr>
              <w:t xml:space="preserve"> Doğal gerilme bileşenlerini belirleyebilme.</w:t>
            </w:r>
          </w:p>
        </w:tc>
      </w:tr>
      <w:tr w:rsidR="00213576" w:rsidRPr="00EF67A4"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213576" w:rsidRPr="00EF67A4" w:rsidRDefault="00213576" w:rsidP="00213576">
            <w:pPr>
              <w:jc w:val="center"/>
              <w:rPr>
                <w:rFonts w:ascii="Times New Roman" w:hAnsi="Times New Roman" w:cs="Times New Roman"/>
                <w:b/>
                <w:sz w:val="20"/>
                <w:szCs w:val="20"/>
              </w:rPr>
            </w:pPr>
            <w:r w:rsidRPr="00EF67A4">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123F34A6" w:rsidR="00213576" w:rsidRPr="00EF67A4" w:rsidRDefault="00213576" w:rsidP="00213576">
            <w:pPr>
              <w:rPr>
                <w:rFonts w:ascii="Times New Roman" w:hAnsi="Times New Roman" w:cs="Times New Roman"/>
                <w:sz w:val="20"/>
                <w:szCs w:val="20"/>
              </w:rPr>
            </w:pPr>
            <w:r w:rsidRPr="00EF67A4">
              <w:rPr>
                <w:rFonts w:ascii="Times New Roman" w:hAnsi="Times New Roman" w:cs="Times New Roman"/>
                <w:color w:val="000000" w:themeColor="text1"/>
                <w:sz w:val="20"/>
                <w:szCs w:val="20"/>
              </w:rPr>
              <w:t xml:space="preserve"> Yenilme ölçütlerini bilme.</w:t>
            </w:r>
          </w:p>
        </w:tc>
      </w:tr>
      <w:tr w:rsidR="00213576" w:rsidRPr="00EF67A4" w14:paraId="34F37DBF"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213576" w:rsidRPr="00EF67A4" w:rsidRDefault="00213576" w:rsidP="00213576">
            <w:pPr>
              <w:jc w:val="center"/>
              <w:rPr>
                <w:rFonts w:ascii="Times New Roman" w:hAnsi="Times New Roman" w:cs="Times New Roman"/>
                <w:b/>
                <w:sz w:val="20"/>
                <w:szCs w:val="20"/>
              </w:rPr>
            </w:pPr>
            <w:r w:rsidRPr="00EF67A4">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54CC63A5" w:rsidR="00213576" w:rsidRPr="00EF67A4" w:rsidRDefault="00213576" w:rsidP="00213576">
            <w:pPr>
              <w:jc w:val="both"/>
              <w:rPr>
                <w:rFonts w:ascii="Times New Roman" w:hAnsi="Times New Roman" w:cs="Times New Roman"/>
                <w:sz w:val="20"/>
                <w:szCs w:val="20"/>
              </w:rPr>
            </w:pPr>
            <w:r w:rsidRPr="00EF67A4">
              <w:rPr>
                <w:rFonts w:ascii="Times New Roman" w:hAnsi="Times New Roman" w:cs="Times New Roman"/>
                <w:color w:val="000000" w:themeColor="text1"/>
                <w:sz w:val="20"/>
                <w:szCs w:val="20"/>
              </w:rPr>
              <w:t xml:space="preserve"> Deney cihazlarını tanıma.</w:t>
            </w:r>
          </w:p>
        </w:tc>
      </w:tr>
      <w:tr w:rsidR="00213576" w:rsidRPr="00EF67A4" w14:paraId="1BD34FE2"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213576" w:rsidRPr="00EF67A4" w:rsidRDefault="00213576" w:rsidP="00213576">
            <w:pPr>
              <w:jc w:val="center"/>
              <w:rPr>
                <w:rFonts w:ascii="Times New Roman" w:hAnsi="Times New Roman" w:cs="Times New Roman"/>
                <w:b/>
                <w:sz w:val="20"/>
                <w:szCs w:val="20"/>
              </w:rPr>
            </w:pPr>
            <w:r w:rsidRPr="00EF67A4">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3CB3A8E2" w:rsidR="00213576" w:rsidRPr="00EF67A4" w:rsidRDefault="00213576" w:rsidP="00213576">
            <w:pPr>
              <w:jc w:val="both"/>
              <w:rPr>
                <w:rFonts w:ascii="Times New Roman" w:hAnsi="Times New Roman" w:cs="Times New Roman"/>
                <w:sz w:val="20"/>
                <w:szCs w:val="20"/>
              </w:rPr>
            </w:pPr>
            <w:r w:rsidRPr="00EF67A4">
              <w:rPr>
                <w:rFonts w:ascii="Times New Roman" w:hAnsi="Times New Roman" w:cs="Times New Roman"/>
                <w:color w:val="000000" w:themeColor="text1"/>
                <w:sz w:val="20"/>
                <w:szCs w:val="20"/>
              </w:rPr>
              <w:t xml:space="preserve"> Kinematik analiz yöntemleriyle kaya duraysızlıklarını analiz edebilme. Arazi gerilmeleri ölçüm yöntemlerini bilme.</w:t>
            </w:r>
          </w:p>
        </w:tc>
      </w:tr>
      <w:tr w:rsidR="009276CE" w:rsidRPr="00EF67A4"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EF67A4" w:rsidRDefault="009276CE" w:rsidP="009276CE">
            <w:pPr>
              <w:jc w:val="center"/>
              <w:rPr>
                <w:rFonts w:ascii="Times New Roman" w:hAnsi="Times New Roman" w:cs="Times New Roman"/>
                <w:b/>
                <w:sz w:val="20"/>
                <w:szCs w:val="20"/>
              </w:rPr>
            </w:pPr>
            <w:r w:rsidRPr="00EF67A4">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EF67A4" w:rsidRDefault="009276CE" w:rsidP="009276CE">
            <w:pPr>
              <w:jc w:val="both"/>
              <w:rPr>
                <w:rFonts w:ascii="Times New Roman" w:hAnsi="Times New Roman" w:cs="Times New Roman"/>
                <w:sz w:val="20"/>
                <w:szCs w:val="20"/>
              </w:rPr>
            </w:pPr>
            <w:r w:rsidRPr="00EF67A4">
              <w:rPr>
                <w:rFonts w:ascii="Times New Roman" w:hAnsi="Times New Roman" w:cs="Times New Roman"/>
                <w:sz w:val="20"/>
                <w:szCs w:val="20"/>
              </w:rPr>
              <w:t>Yarıyıl sonu sınavları</w:t>
            </w:r>
          </w:p>
        </w:tc>
      </w:tr>
    </w:tbl>
    <w:p w14:paraId="2AEE4B3A" w14:textId="77777777" w:rsidR="005E44D3" w:rsidRPr="00EF67A4" w:rsidRDefault="005E44D3" w:rsidP="00EC5DE1">
      <w:pPr>
        <w:spacing w:after="0" w:line="240" w:lineRule="auto"/>
        <w:rPr>
          <w:rFonts w:ascii="Times New Roman" w:hAnsi="Times New Roman" w:cs="Times New Roman"/>
          <w:sz w:val="20"/>
          <w:szCs w:val="20"/>
        </w:rPr>
      </w:pPr>
    </w:p>
    <w:tbl>
      <w:tblPr>
        <w:tblStyle w:val="TabloKlavuzu"/>
        <w:tblW w:w="9624"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F67A4" w14:paraId="3A86D1DF" w14:textId="77777777" w:rsidTr="00EF67A4">
        <w:trPr>
          <w:trHeight w:val="312"/>
        </w:trPr>
        <w:tc>
          <w:tcPr>
            <w:tcW w:w="9624" w:type="dxa"/>
            <w:gridSpan w:val="4"/>
            <w:shd w:val="clear" w:color="auto" w:fill="FFF2CC" w:themeFill="accent4" w:themeFillTint="33"/>
            <w:vAlign w:val="center"/>
          </w:tcPr>
          <w:p w14:paraId="12C8C052" w14:textId="77777777" w:rsidR="00BF218E" w:rsidRPr="00EF67A4" w:rsidRDefault="00BF218E" w:rsidP="003E058A">
            <w:pPr>
              <w:jc w:val="center"/>
              <w:rPr>
                <w:rFonts w:ascii="Times New Roman" w:hAnsi="Times New Roman" w:cs="Times New Roman"/>
                <w:b/>
                <w:sz w:val="20"/>
                <w:szCs w:val="20"/>
              </w:rPr>
            </w:pPr>
            <w:r w:rsidRPr="00EF67A4">
              <w:rPr>
                <w:rFonts w:ascii="Times New Roman" w:hAnsi="Times New Roman" w:cs="Times New Roman"/>
                <w:b/>
                <w:sz w:val="20"/>
                <w:szCs w:val="20"/>
              </w:rPr>
              <w:t>Dersin İş Yükünün Hesaplanması</w:t>
            </w:r>
          </w:p>
        </w:tc>
      </w:tr>
      <w:tr w:rsidR="00BF218E" w:rsidRPr="00EF67A4" w14:paraId="2D28FC61" w14:textId="77777777" w:rsidTr="00EF67A4">
        <w:trPr>
          <w:trHeight w:val="312"/>
        </w:trPr>
        <w:tc>
          <w:tcPr>
            <w:tcW w:w="5797" w:type="dxa"/>
            <w:shd w:val="clear" w:color="auto" w:fill="FFF2CC" w:themeFill="accent4" w:themeFillTint="33"/>
            <w:vAlign w:val="center"/>
          </w:tcPr>
          <w:p w14:paraId="612E27CF" w14:textId="77777777" w:rsidR="00BF218E" w:rsidRPr="00EF67A4" w:rsidRDefault="00BF218E" w:rsidP="003E058A">
            <w:pPr>
              <w:jc w:val="center"/>
              <w:rPr>
                <w:rFonts w:ascii="Times New Roman" w:hAnsi="Times New Roman" w:cs="Times New Roman"/>
                <w:b/>
                <w:sz w:val="20"/>
                <w:szCs w:val="20"/>
              </w:rPr>
            </w:pPr>
            <w:r w:rsidRPr="00EF67A4">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EF67A4" w:rsidRDefault="00BF218E" w:rsidP="003E058A">
            <w:pPr>
              <w:jc w:val="center"/>
              <w:rPr>
                <w:rFonts w:ascii="Times New Roman" w:hAnsi="Times New Roman" w:cs="Times New Roman"/>
                <w:b/>
                <w:sz w:val="20"/>
                <w:szCs w:val="20"/>
              </w:rPr>
            </w:pPr>
            <w:r w:rsidRPr="00EF67A4">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EF67A4" w:rsidRDefault="00BF218E" w:rsidP="003E058A">
            <w:pPr>
              <w:jc w:val="center"/>
              <w:rPr>
                <w:rFonts w:ascii="Times New Roman" w:hAnsi="Times New Roman" w:cs="Times New Roman"/>
                <w:b/>
                <w:sz w:val="20"/>
                <w:szCs w:val="20"/>
              </w:rPr>
            </w:pPr>
            <w:r w:rsidRPr="00EF67A4">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EF67A4" w:rsidRDefault="00BF218E" w:rsidP="003E058A">
            <w:pPr>
              <w:jc w:val="center"/>
              <w:rPr>
                <w:rFonts w:ascii="Times New Roman" w:hAnsi="Times New Roman" w:cs="Times New Roman"/>
                <w:b/>
                <w:sz w:val="20"/>
                <w:szCs w:val="20"/>
              </w:rPr>
            </w:pPr>
            <w:r w:rsidRPr="00EF67A4">
              <w:rPr>
                <w:rFonts w:ascii="Times New Roman" w:hAnsi="Times New Roman" w:cs="Times New Roman"/>
                <w:b/>
                <w:sz w:val="20"/>
                <w:szCs w:val="20"/>
              </w:rPr>
              <w:t>Toplam İş Yükü (saat)</w:t>
            </w:r>
          </w:p>
        </w:tc>
      </w:tr>
      <w:tr w:rsidR="00FB252A" w:rsidRPr="00EF67A4" w14:paraId="6CE39A3A" w14:textId="77777777" w:rsidTr="00EF67A4">
        <w:trPr>
          <w:trHeight w:val="312"/>
        </w:trPr>
        <w:tc>
          <w:tcPr>
            <w:tcW w:w="5797" w:type="dxa"/>
            <w:shd w:val="clear" w:color="auto" w:fill="FFFFFF" w:themeFill="background1"/>
            <w:vAlign w:val="center"/>
          </w:tcPr>
          <w:p w14:paraId="1866EE1B" w14:textId="77777777" w:rsidR="00FB252A" w:rsidRPr="00EF67A4" w:rsidRDefault="00FB252A" w:rsidP="003E058A">
            <w:pPr>
              <w:rPr>
                <w:rFonts w:ascii="Times New Roman" w:hAnsi="Times New Roman" w:cs="Times New Roman"/>
                <w:sz w:val="20"/>
                <w:szCs w:val="20"/>
              </w:rPr>
            </w:pPr>
            <w:r w:rsidRPr="00EF67A4">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EF67A4" w:rsidRDefault="00502C79" w:rsidP="0083248B">
            <w:pPr>
              <w:jc w:val="center"/>
              <w:rPr>
                <w:rFonts w:ascii="Times New Roman" w:hAnsi="Times New Roman" w:cs="Times New Roman"/>
                <w:sz w:val="20"/>
                <w:szCs w:val="20"/>
              </w:rPr>
            </w:pPr>
            <w:r w:rsidRPr="00EF67A4">
              <w:rPr>
                <w:rFonts w:ascii="Times New Roman" w:hAnsi="Times New Roman" w:cs="Times New Roman"/>
                <w:sz w:val="20"/>
                <w:szCs w:val="20"/>
              </w:rPr>
              <w:t>14</w:t>
            </w:r>
          </w:p>
        </w:tc>
        <w:tc>
          <w:tcPr>
            <w:tcW w:w="1276" w:type="dxa"/>
            <w:shd w:val="clear" w:color="auto" w:fill="FFFFFF" w:themeFill="background1"/>
            <w:vAlign w:val="center"/>
          </w:tcPr>
          <w:p w14:paraId="2780A700" w14:textId="1097D85A" w:rsidR="00FB252A" w:rsidRPr="00EF67A4" w:rsidRDefault="00CF003D" w:rsidP="0083248B">
            <w:pPr>
              <w:jc w:val="center"/>
              <w:rPr>
                <w:rFonts w:ascii="Times New Roman" w:hAnsi="Times New Roman" w:cs="Times New Roman"/>
                <w:sz w:val="20"/>
                <w:szCs w:val="20"/>
              </w:rPr>
            </w:pPr>
            <w:r w:rsidRPr="00EF67A4">
              <w:rPr>
                <w:rFonts w:ascii="Times New Roman" w:hAnsi="Times New Roman" w:cs="Times New Roman"/>
                <w:sz w:val="20"/>
                <w:szCs w:val="20"/>
              </w:rPr>
              <w:t>4</w:t>
            </w:r>
          </w:p>
        </w:tc>
        <w:tc>
          <w:tcPr>
            <w:tcW w:w="1276" w:type="dxa"/>
            <w:shd w:val="clear" w:color="auto" w:fill="FFFFFF" w:themeFill="background1"/>
            <w:vAlign w:val="center"/>
          </w:tcPr>
          <w:p w14:paraId="0D93745C" w14:textId="2F7CDBE2" w:rsidR="00FB252A" w:rsidRPr="00EF67A4" w:rsidRDefault="00CF003D" w:rsidP="0083248B">
            <w:pPr>
              <w:jc w:val="center"/>
              <w:rPr>
                <w:rFonts w:ascii="Times New Roman" w:hAnsi="Times New Roman" w:cs="Times New Roman"/>
                <w:sz w:val="20"/>
                <w:szCs w:val="20"/>
              </w:rPr>
            </w:pPr>
            <w:r w:rsidRPr="00EF67A4">
              <w:rPr>
                <w:rFonts w:ascii="Times New Roman" w:hAnsi="Times New Roman" w:cs="Times New Roman"/>
                <w:sz w:val="20"/>
                <w:szCs w:val="20"/>
              </w:rPr>
              <w:t>56</w:t>
            </w:r>
          </w:p>
        </w:tc>
      </w:tr>
      <w:tr w:rsidR="00FB252A" w:rsidRPr="00EF67A4" w14:paraId="5E9A495A" w14:textId="77777777" w:rsidTr="00EF67A4">
        <w:trPr>
          <w:trHeight w:val="312"/>
        </w:trPr>
        <w:tc>
          <w:tcPr>
            <w:tcW w:w="5797" w:type="dxa"/>
            <w:shd w:val="clear" w:color="auto" w:fill="FFFFFF" w:themeFill="background1"/>
            <w:vAlign w:val="center"/>
          </w:tcPr>
          <w:p w14:paraId="72A094BC" w14:textId="77777777" w:rsidR="00FB252A" w:rsidRPr="00EF67A4" w:rsidRDefault="00FB252A" w:rsidP="003E058A">
            <w:pPr>
              <w:rPr>
                <w:rFonts w:ascii="Times New Roman" w:hAnsi="Times New Roman" w:cs="Times New Roman"/>
                <w:sz w:val="20"/>
                <w:szCs w:val="20"/>
              </w:rPr>
            </w:pPr>
            <w:r w:rsidRPr="00EF67A4">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EF67A4" w:rsidRDefault="00502C79" w:rsidP="00535CE8">
            <w:pPr>
              <w:jc w:val="center"/>
              <w:rPr>
                <w:rFonts w:ascii="Times New Roman" w:hAnsi="Times New Roman" w:cs="Times New Roman"/>
                <w:sz w:val="20"/>
                <w:szCs w:val="20"/>
              </w:rPr>
            </w:pPr>
            <w:r w:rsidRPr="00EF67A4">
              <w:rPr>
                <w:rFonts w:ascii="Times New Roman" w:hAnsi="Times New Roman" w:cs="Times New Roman"/>
                <w:sz w:val="20"/>
                <w:szCs w:val="20"/>
              </w:rPr>
              <w:t>14</w:t>
            </w:r>
          </w:p>
        </w:tc>
        <w:tc>
          <w:tcPr>
            <w:tcW w:w="1276" w:type="dxa"/>
            <w:shd w:val="clear" w:color="auto" w:fill="FFFFFF" w:themeFill="background1"/>
            <w:vAlign w:val="center"/>
          </w:tcPr>
          <w:p w14:paraId="0C600DFF" w14:textId="1BDB6624" w:rsidR="00FB252A" w:rsidRPr="00EF67A4" w:rsidRDefault="0052188F" w:rsidP="0083248B">
            <w:pPr>
              <w:jc w:val="center"/>
              <w:rPr>
                <w:rFonts w:ascii="Times New Roman" w:hAnsi="Times New Roman" w:cs="Times New Roman"/>
                <w:sz w:val="20"/>
                <w:szCs w:val="20"/>
              </w:rPr>
            </w:pPr>
            <w:r w:rsidRPr="00EF67A4">
              <w:rPr>
                <w:rFonts w:ascii="Times New Roman" w:hAnsi="Times New Roman" w:cs="Times New Roman"/>
                <w:sz w:val="20"/>
                <w:szCs w:val="20"/>
              </w:rPr>
              <w:t>4</w:t>
            </w:r>
          </w:p>
        </w:tc>
        <w:tc>
          <w:tcPr>
            <w:tcW w:w="1276" w:type="dxa"/>
            <w:shd w:val="clear" w:color="auto" w:fill="FFFFFF" w:themeFill="background1"/>
            <w:vAlign w:val="center"/>
          </w:tcPr>
          <w:p w14:paraId="5C059E64" w14:textId="26462AD9" w:rsidR="00FB252A" w:rsidRPr="00EF67A4" w:rsidRDefault="0052188F" w:rsidP="00535CE8">
            <w:pPr>
              <w:jc w:val="center"/>
              <w:rPr>
                <w:rFonts w:ascii="Times New Roman" w:hAnsi="Times New Roman" w:cs="Times New Roman"/>
                <w:sz w:val="20"/>
                <w:szCs w:val="20"/>
              </w:rPr>
            </w:pPr>
            <w:r w:rsidRPr="00EF67A4">
              <w:rPr>
                <w:rFonts w:ascii="Times New Roman" w:hAnsi="Times New Roman" w:cs="Times New Roman"/>
                <w:sz w:val="20"/>
                <w:szCs w:val="20"/>
              </w:rPr>
              <w:t>56</w:t>
            </w:r>
          </w:p>
        </w:tc>
      </w:tr>
      <w:tr w:rsidR="00FB252A" w:rsidRPr="00EF67A4" w14:paraId="4CDD3C59" w14:textId="77777777" w:rsidTr="00EF67A4">
        <w:trPr>
          <w:trHeight w:val="312"/>
        </w:trPr>
        <w:tc>
          <w:tcPr>
            <w:tcW w:w="5797" w:type="dxa"/>
            <w:shd w:val="clear" w:color="auto" w:fill="FFFFFF" w:themeFill="background1"/>
            <w:vAlign w:val="center"/>
          </w:tcPr>
          <w:p w14:paraId="5FFCF888" w14:textId="77777777" w:rsidR="00FB252A" w:rsidRPr="00EF67A4" w:rsidRDefault="00FB252A" w:rsidP="003E058A">
            <w:pPr>
              <w:rPr>
                <w:rFonts w:ascii="Times New Roman" w:hAnsi="Times New Roman" w:cs="Times New Roman"/>
                <w:sz w:val="20"/>
                <w:szCs w:val="20"/>
              </w:rPr>
            </w:pPr>
            <w:r w:rsidRPr="00EF67A4">
              <w:rPr>
                <w:rFonts w:ascii="Times New Roman" w:hAnsi="Times New Roman" w:cs="Times New Roman"/>
                <w:sz w:val="20"/>
                <w:szCs w:val="20"/>
              </w:rPr>
              <w:t>Ödev</w:t>
            </w:r>
          </w:p>
        </w:tc>
        <w:tc>
          <w:tcPr>
            <w:tcW w:w="1275" w:type="dxa"/>
            <w:shd w:val="clear" w:color="auto" w:fill="FFFFFF" w:themeFill="background1"/>
            <w:vAlign w:val="center"/>
          </w:tcPr>
          <w:p w14:paraId="06D75665" w14:textId="6494AAE4" w:rsidR="00FB252A" w:rsidRPr="00EF67A4" w:rsidRDefault="0052188F" w:rsidP="0083248B">
            <w:pPr>
              <w:jc w:val="center"/>
              <w:rPr>
                <w:rFonts w:ascii="Times New Roman" w:hAnsi="Times New Roman" w:cs="Times New Roman"/>
                <w:sz w:val="20"/>
                <w:szCs w:val="20"/>
              </w:rPr>
            </w:pPr>
            <w:r w:rsidRPr="00EF67A4">
              <w:rPr>
                <w:rFonts w:ascii="Times New Roman" w:hAnsi="Times New Roman" w:cs="Times New Roman"/>
                <w:sz w:val="20"/>
                <w:szCs w:val="20"/>
              </w:rPr>
              <w:t>1</w:t>
            </w:r>
          </w:p>
        </w:tc>
        <w:tc>
          <w:tcPr>
            <w:tcW w:w="1276" w:type="dxa"/>
            <w:shd w:val="clear" w:color="auto" w:fill="FFFFFF" w:themeFill="background1"/>
            <w:vAlign w:val="center"/>
          </w:tcPr>
          <w:p w14:paraId="0E1A2421" w14:textId="366CD86D" w:rsidR="00FB252A" w:rsidRPr="00EF67A4" w:rsidRDefault="0052188F" w:rsidP="00603CC1">
            <w:pPr>
              <w:jc w:val="center"/>
              <w:rPr>
                <w:rFonts w:ascii="Times New Roman" w:hAnsi="Times New Roman" w:cs="Times New Roman"/>
                <w:sz w:val="20"/>
                <w:szCs w:val="20"/>
              </w:rPr>
            </w:pPr>
            <w:r w:rsidRPr="00EF67A4">
              <w:rPr>
                <w:rFonts w:ascii="Times New Roman" w:hAnsi="Times New Roman" w:cs="Times New Roman"/>
                <w:sz w:val="20"/>
                <w:szCs w:val="20"/>
              </w:rPr>
              <w:t>1</w:t>
            </w:r>
          </w:p>
        </w:tc>
        <w:tc>
          <w:tcPr>
            <w:tcW w:w="1276" w:type="dxa"/>
            <w:shd w:val="clear" w:color="auto" w:fill="FFFFFF" w:themeFill="background1"/>
            <w:vAlign w:val="center"/>
          </w:tcPr>
          <w:p w14:paraId="1BE8CBC0" w14:textId="08B7A125" w:rsidR="00FB252A" w:rsidRPr="00EF67A4" w:rsidRDefault="0052188F" w:rsidP="00651F63">
            <w:pPr>
              <w:jc w:val="center"/>
              <w:rPr>
                <w:rFonts w:ascii="Times New Roman" w:hAnsi="Times New Roman" w:cs="Times New Roman"/>
                <w:sz w:val="20"/>
                <w:szCs w:val="20"/>
              </w:rPr>
            </w:pPr>
            <w:r w:rsidRPr="00EF67A4">
              <w:rPr>
                <w:rFonts w:ascii="Times New Roman" w:hAnsi="Times New Roman" w:cs="Times New Roman"/>
                <w:sz w:val="20"/>
                <w:szCs w:val="20"/>
              </w:rPr>
              <w:t>1</w:t>
            </w:r>
          </w:p>
        </w:tc>
      </w:tr>
      <w:tr w:rsidR="00FB252A" w:rsidRPr="00EF67A4" w14:paraId="37D2E632" w14:textId="77777777" w:rsidTr="00EF67A4">
        <w:trPr>
          <w:trHeight w:val="312"/>
        </w:trPr>
        <w:tc>
          <w:tcPr>
            <w:tcW w:w="5797" w:type="dxa"/>
            <w:shd w:val="clear" w:color="auto" w:fill="FFFFFF" w:themeFill="background1"/>
            <w:vAlign w:val="center"/>
          </w:tcPr>
          <w:p w14:paraId="5F7B9FAB" w14:textId="77777777" w:rsidR="00FB252A" w:rsidRPr="00EF67A4" w:rsidRDefault="00FB252A" w:rsidP="003E058A">
            <w:pPr>
              <w:rPr>
                <w:rFonts w:ascii="Times New Roman" w:hAnsi="Times New Roman" w:cs="Times New Roman"/>
                <w:sz w:val="20"/>
                <w:szCs w:val="20"/>
              </w:rPr>
            </w:pPr>
            <w:r w:rsidRPr="00EF67A4">
              <w:rPr>
                <w:rFonts w:ascii="Times New Roman" w:hAnsi="Times New Roman" w:cs="Times New Roman"/>
                <w:sz w:val="20"/>
                <w:szCs w:val="20"/>
              </w:rPr>
              <w:t>Ara sınav</w:t>
            </w:r>
          </w:p>
        </w:tc>
        <w:tc>
          <w:tcPr>
            <w:tcW w:w="1275" w:type="dxa"/>
            <w:shd w:val="clear" w:color="auto" w:fill="FFFFFF" w:themeFill="background1"/>
            <w:vAlign w:val="center"/>
          </w:tcPr>
          <w:p w14:paraId="24A95251" w14:textId="70310D94" w:rsidR="00FB252A" w:rsidRPr="00EF67A4" w:rsidRDefault="00CF003D" w:rsidP="0083248B">
            <w:pPr>
              <w:jc w:val="center"/>
              <w:rPr>
                <w:rFonts w:ascii="Times New Roman" w:hAnsi="Times New Roman" w:cs="Times New Roman"/>
                <w:sz w:val="20"/>
                <w:szCs w:val="20"/>
              </w:rPr>
            </w:pPr>
            <w:r w:rsidRPr="00EF67A4">
              <w:rPr>
                <w:rFonts w:ascii="Times New Roman" w:hAnsi="Times New Roman" w:cs="Times New Roman"/>
                <w:sz w:val="20"/>
                <w:szCs w:val="20"/>
              </w:rPr>
              <w:t>1</w:t>
            </w:r>
          </w:p>
        </w:tc>
        <w:tc>
          <w:tcPr>
            <w:tcW w:w="1276" w:type="dxa"/>
            <w:shd w:val="clear" w:color="auto" w:fill="FFFFFF" w:themeFill="background1"/>
            <w:vAlign w:val="center"/>
          </w:tcPr>
          <w:p w14:paraId="0EC7B62F" w14:textId="2DFD5E47" w:rsidR="00FB252A" w:rsidRPr="00EF67A4" w:rsidRDefault="00CF003D" w:rsidP="0083248B">
            <w:pPr>
              <w:jc w:val="center"/>
              <w:rPr>
                <w:rFonts w:ascii="Times New Roman" w:hAnsi="Times New Roman" w:cs="Times New Roman"/>
                <w:sz w:val="20"/>
                <w:szCs w:val="20"/>
              </w:rPr>
            </w:pPr>
            <w:r w:rsidRPr="00EF67A4">
              <w:rPr>
                <w:rFonts w:ascii="Times New Roman" w:hAnsi="Times New Roman" w:cs="Times New Roman"/>
                <w:sz w:val="20"/>
                <w:szCs w:val="20"/>
              </w:rPr>
              <w:t>1</w:t>
            </w:r>
          </w:p>
        </w:tc>
        <w:tc>
          <w:tcPr>
            <w:tcW w:w="1276" w:type="dxa"/>
            <w:shd w:val="clear" w:color="auto" w:fill="FFFFFF" w:themeFill="background1"/>
            <w:vAlign w:val="center"/>
          </w:tcPr>
          <w:p w14:paraId="1EA4EADD" w14:textId="36A2684C" w:rsidR="00FB252A" w:rsidRPr="00EF67A4" w:rsidRDefault="00CF003D" w:rsidP="0083248B">
            <w:pPr>
              <w:jc w:val="center"/>
              <w:rPr>
                <w:rFonts w:ascii="Times New Roman" w:hAnsi="Times New Roman" w:cs="Times New Roman"/>
                <w:sz w:val="20"/>
                <w:szCs w:val="20"/>
              </w:rPr>
            </w:pPr>
            <w:r w:rsidRPr="00EF67A4">
              <w:rPr>
                <w:rFonts w:ascii="Times New Roman" w:hAnsi="Times New Roman" w:cs="Times New Roman"/>
                <w:sz w:val="20"/>
                <w:szCs w:val="20"/>
              </w:rPr>
              <w:t>1</w:t>
            </w:r>
          </w:p>
        </w:tc>
      </w:tr>
      <w:tr w:rsidR="00FB252A" w:rsidRPr="00EF67A4" w14:paraId="62DB7F97" w14:textId="77777777" w:rsidTr="00EF67A4">
        <w:trPr>
          <w:trHeight w:val="312"/>
        </w:trPr>
        <w:tc>
          <w:tcPr>
            <w:tcW w:w="5797" w:type="dxa"/>
            <w:shd w:val="clear" w:color="auto" w:fill="FFFFFF" w:themeFill="background1"/>
            <w:vAlign w:val="center"/>
          </w:tcPr>
          <w:p w14:paraId="30D5D1B3" w14:textId="77777777" w:rsidR="00FB252A" w:rsidRPr="00EF67A4" w:rsidRDefault="00FB252A" w:rsidP="003E058A">
            <w:pPr>
              <w:rPr>
                <w:rFonts w:ascii="Times New Roman" w:hAnsi="Times New Roman" w:cs="Times New Roman"/>
                <w:sz w:val="20"/>
                <w:szCs w:val="20"/>
              </w:rPr>
            </w:pPr>
            <w:r w:rsidRPr="00EF67A4">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9C77051" w:rsidR="00FB252A" w:rsidRPr="00EF67A4" w:rsidRDefault="00CF003D" w:rsidP="0083248B">
            <w:pPr>
              <w:jc w:val="center"/>
              <w:rPr>
                <w:rFonts w:ascii="Times New Roman" w:hAnsi="Times New Roman" w:cs="Times New Roman"/>
                <w:sz w:val="20"/>
                <w:szCs w:val="20"/>
              </w:rPr>
            </w:pPr>
            <w:r w:rsidRPr="00EF67A4">
              <w:rPr>
                <w:rFonts w:ascii="Times New Roman" w:hAnsi="Times New Roman" w:cs="Times New Roman"/>
                <w:sz w:val="20"/>
                <w:szCs w:val="20"/>
              </w:rPr>
              <w:t>14</w:t>
            </w:r>
          </w:p>
        </w:tc>
        <w:tc>
          <w:tcPr>
            <w:tcW w:w="1276" w:type="dxa"/>
            <w:shd w:val="clear" w:color="auto" w:fill="FFFFFF" w:themeFill="background1"/>
            <w:vAlign w:val="center"/>
          </w:tcPr>
          <w:p w14:paraId="7BC9C849" w14:textId="3475E8B4" w:rsidR="00FB252A" w:rsidRPr="00EF67A4" w:rsidRDefault="00CF003D" w:rsidP="0083248B">
            <w:pPr>
              <w:jc w:val="center"/>
              <w:rPr>
                <w:rFonts w:ascii="Times New Roman" w:hAnsi="Times New Roman" w:cs="Times New Roman"/>
                <w:sz w:val="20"/>
                <w:szCs w:val="20"/>
              </w:rPr>
            </w:pPr>
            <w:r w:rsidRPr="00EF67A4">
              <w:rPr>
                <w:rFonts w:ascii="Times New Roman" w:hAnsi="Times New Roman" w:cs="Times New Roman"/>
                <w:sz w:val="20"/>
                <w:szCs w:val="20"/>
              </w:rPr>
              <w:t>1</w:t>
            </w:r>
          </w:p>
        </w:tc>
        <w:tc>
          <w:tcPr>
            <w:tcW w:w="1276" w:type="dxa"/>
            <w:shd w:val="clear" w:color="auto" w:fill="FFFFFF" w:themeFill="background1"/>
            <w:vAlign w:val="center"/>
          </w:tcPr>
          <w:p w14:paraId="07159AAC" w14:textId="28D6B63E" w:rsidR="00FB252A" w:rsidRPr="00EF67A4" w:rsidRDefault="00CF003D" w:rsidP="0083248B">
            <w:pPr>
              <w:jc w:val="center"/>
              <w:rPr>
                <w:rFonts w:ascii="Times New Roman" w:hAnsi="Times New Roman" w:cs="Times New Roman"/>
                <w:sz w:val="20"/>
                <w:szCs w:val="20"/>
              </w:rPr>
            </w:pPr>
            <w:r w:rsidRPr="00EF67A4">
              <w:rPr>
                <w:rFonts w:ascii="Times New Roman" w:hAnsi="Times New Roman" w:cs="Times New Roman"/>
                <w:sz w:val="20"/>
                <w:szCs w:val="20"/>
              </w:rPr>
              <w:t>14</w:t>
            </w:r>
          </w:p>
        </w:tc>
      </w:tr>
      <w:tr w:rsidR="00FB252A" w:rsidRPr="00EF67A4" w14:paraId="75A4093B" w14:textId="77777777" w:rsidTr="00EF67A4">
        <w:trPr>
          <w:trHeight w:val="312"/>
        </w:trPr>
        <w:tc>
          <w:tcPr>
            <w:tcW w:w="5797" w:type="dxa"/>
            <w:shd w:val="clear" w:color="auto" w:fill="FFFFFF" w:themeFill="background1"/>
            <w:vAlign w:val="center"/>
          </w:tcPr>
          <w:p w14:paraId="19BAAC29" w14:textId="77777777" w:rsidR="00FB252A" w:rsidRPr="00EF67A4" w:rsidRDefault="00FB252A" w:rsidP="003E058A">
            <w:pPr>
              <w:rPr>
                <w:rFonts w:ascii="Times New Roman" w:hAnsi="Times New Roman" w:cs="Times New Roman"/>
                <w:sz w:val="20"/>
                <w:szCs w:val="20"/>
              </w:rPr>
            </w:pPr>
            <w:r w:rsidRPr="00EF67A4">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EF67A4" w:rsidRDefault="00502C79" w:rsidP="0083248B">
            <w:pPr>
              <w:jc w:val="center"/>
              <w:rPr>
                <w:rFonts w:ascii="Times New Roman" w:hAnsi="Times New Roman" w:cs="Times New Roman"/>
                <w:sz w:val="20"/>
                <w:szCs w:val="20"/>
              </w:rPr>
            </w:pPr>
            <w:r w:rsidRPr="00EF67A4">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FB252A" w:rsidRPr="00EF67A4" w:rsidRDefault="00CF003D" w:rsidP="0083248B">
            <w:pPr>
              <w:jc w:val="center"/>
              <w:rPr>
                <w:rFonts w:ascii="Times New Roman" w:hAnsi="Times New Roman" w:cs="Times New Roman"/>
                <w:sz w:val="20"/>
                <w:szCs w:val="20"/>
              </w:rPr>
            </w:pPr>
            <w:r w:rsidRPr="00EF67A4">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FB252A" w:rsidRPr="00EF67A4" w:rsidRDefault="00CF003D" w:rsidP="0083248B">
            <w:pPr>
              <w:jc w:val="center"/>
              <w:rPr>
                <w:rFonts w:ascii="Times New Roman" w:hAnsi="Times New Roman" w:cs="Times New Roman"/>
                <w:sz w:val="20"/>
                <w:szCs w:val="20"/>
              </w:rPr>
            </w:pPr>
            <w:r w:rsidRPr="00EF67A4">
              <w:rPr>
                <w:rFonts w:ascii="Times New Roman" w:hAnsi="Times New Roman" w:cs="Times New Roman"/>
                <w:sz w:val="20"/>
                <w:szCs w:val="20"/>
              </w:rPr>
              <w:t>1</w:t>
            </w:r>
          </w:p>
        </w:tc>
      </w:tr>
      <w:tr w:rsidR="00FB252A" w:rsidRPr="00EF67A4" w14:paraId="46067C9F" w14:textId="77777777" w:rsidTr="00EF67A4">
        <w:trPr>
          <w:trHeight w:val="312"/>
        </w:trPr>
        <w:tc>
          <w:tcPr>
            <w:tcW w:w="5797" w:type="dxa"/>
            <w:tcBorders>
              <w:bottom w:val="single" w:sz="12" w:space="0" w:color="auto"/>
            </w:tcBorders>
            <w:shd w:val="clear" w:color="auto" w:fill="FFFFFF" w:themeFill="background1"/>
            <w:vAlign w:val="center"/>
          </w:tcPr>
          <w:p w14:paraId="31031BBD" w14:textId="77777777" w:rsidR="00FB252A" w:rsidRPr="00EF67A4" w:rsidRDefault="00FB252A" w:rsidP="003E058A">
            <w:pPr>
              <w:rPr>
                <w:rFonts w:ascii="Times New Roman" w:hAnsi="Times New Roman" w:cs="Times New Roman"/>
                <w:sz w:val="20"/>
                <w:szCs w:val="20"/>
              </w:rPr>
            </w:pPr>
            <w:r w:rsidRPr="00EF67A4">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FB252A" w:rsidRPr="00EF67A4" w:rsidRDefault="00CF003D" w:rsidP="0083248B">
            <w:pPr>
              <w:jc w:val="center"/>
              <w:rPr>
                <w:rFonts w:ascii="Times New Roman" w:hAnsi="Times New Roman" w:cs="Times New Roman"/>
                <w:sz w:val="20"/>
                <w:szCs w:val="20"/>
              </w:rPr>
            </w:pPr>
            <w:r w:rsidRPr="00EF67A4">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FB252A" w:rsidRPr="00EF67A4" w:rsidRDefault="00CF003D" w:rsidP="0083248B">
            <w:pPr>
              <w:jc w:val="center"/>
              <w:rPr>
                <w:rFonts w:ascii="Times New Roman" w:hAnsi="Times New Roman" w:cs="Times New Roman"/>
                <w:sz w:val="20"/>
                <w:szCs w:val="20"/>
              </w:rPr>
            </w:pPr>
            <w:r w:rsidRPr="00EF67A4">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FB252A" w:rsidRPr="00EF67A4" w:rsidRDefault="00CF003D" w:rsidP="0083248B">
            <w:pPr>
              <w:jc w:val="center"/>
              <w:rPr>
                <w:rFonts w:ascii="Times New Roman" w:hAnsi="Times New Roman" w:cs="Times New Roman"/>
                <w:sz w:val="20"/>
                <w:szCs w:val="20"/>
              </w:rPr>
            </w:pPr>
            <w:r w:rsidRPr="00EF67A4">
              <w:rPr>
                <w:rFonts w:ascii="Times New Roman" w:hAnsi="Times New Roman" w:cs="Times New Roman"/>
                <w:sz w:val="20"/>
                <w:szCs w:val="20"/>
              </w:rPr>
              <w:t>14</w:t>
            </w:r>
          </w:p>
        </w:tc>
      </w:tr>
      <w:tr w:rsidR="00FB252A" w:rsidRPr="00EF67A4" w14:paraId="402A24A8" w14:textId="77777777" w:rsidTr="00EF67A4">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EF67A4"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EF67A4" w:rsidRDefault="00FB252A" w:rsidP="0083248B">
            <w:pPr>
              <w:jc w:val="right"/>
              <w:rPr>
                <w:rFonts w:ascii="Times New Roman" w:hAnsi="Times New Roman" w:cs="Times New Roman"/>
                <w:sz w:val="20"/>
                <w:szCs w:val="20"/>
              </w:rPr>
            </w:pPr>
            <w:r w:rsidRPr="00EF67A4">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7C28A7F6" w:rsidR="00FB252A" w:rsidRPr="00EF67A4" w:rsidRDefault="00CF003D" w:rsidP="0052188F">
            <w:pPr>
              <w:jc w:val="center"/>
              <w:rPr>
                <w:rFonts w:ascii="Times New Roman" w:hAnsi="Times New Roman" w:cs="Times New Roman"/>
                <w:b/>
                <w:sz w:val="20"/>
                <w:szCs w:val="20"/>
              </w:rPr>
            </w:pPr>
            <w:r w:rsidRPr="00EF67A4">
              <w:rPr>
                <w:rFonts w:ascii="Times New Roman" w:hAnsi="Times New Roman" w:cs="Times New Roman"/>
                <w:b/>
                <w:sz w:val="20"/>
                <w:szCs w:val="20"/>
              </w:rPr>
              <w:t>1</w:t>
            </w:r>
            <w:r w:rsidR="0052188F" w:rsidRPr="00EF67A4">
              <w:rPr>
                <w:rFonts w:ascii="Times New Roman" w:hAnsi="Times New Roman" w:cs="Times New Roman"/>
                <w:b/>
                <w:sz w:val="20"/>
                <w:szCs w:val="20"/>
              </w:rPr>
              <w:t>43</w:t>
            </w:r>
          </w:p>
        </w:tc>
      </w:tr>
      <w:tr w:rsidR="00FB252A" w:rsidRPr="00EF67A4" w14:paraId="068E518E" w14:textId="77777777" w:rsidTr="00EF67A4">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EF67A4"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EF67A4" w:rsidRDefault="00FB252A" w:rsidP="0083248B">
            <w:pPr>
              <w:jc w:val="right"/>
              <w:rPr>
                <w:rFonts w:ascii="Times New Roman" w:hAnsi="Times New Roman" w:cs="Times New Roman"/>
                <w:sz w:val="20"/>
                <w:szCs w:val="20"/>
              </w:rPr>
            </w:pPr>
            <w:r w:rsidRPr="00EF67A4">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3283E433" w:rsidR="00FB252A" w:rsidRPr="00EF67A4" w:rsidRDefault="0052188F" w:rsidP="00651F63">
            <w:pPr>
              <w:jc w:val="center"/>
              <w:rPr>
                <w:rFonts w:ascii="Times New Roman" w:hAnsi="Times New Roman" w:cs="Times New Roman"/>
                <w:b/>
                <w:sz w:val="20"/>
                <w:szCs w:val="20"/>
              </w:rPr>
            </w:pPr>
            <w:r w:rsidRPr="00EF67A4">
              <w:rPr>
                <w:rFonts w:ascii="Times New Roman" w:hAnsi="Times New Roman" w:cs="Times New Roman"/>
                <w:b/>
                <w:sz w:val="20"/>
                <w:szCs w:val="20"/>
              </w:rPr>
              <w:t>4,76</w:t>
            </w:r>
          </w:p>
        </w:tc>
      </w:tr>
      <w:tr w:rsidR="00FB252A" w:rsidRPr="00EF67A4" w14:paraId="6D496525" w14:textId="77777777" w:rsidTr="00EF67A4">
        <w:trPr>
          <w:trHeight w:val="312"/>
        </w:trPr>
        <w:tc>
          <w:tcPr>
            <w:tcW w:w="5797" w:type="dxa"/>
            <w:tcBorders>
              <w:top w:val="nil"/>
              <w:left w:val="nil"/>
              <w:bottom w:val="nil"/>
              <w:right w:val="single" w:sz="12" w:space="0" w:color="auto"/>
            </w:tcBorders>
            <w:vAlign w:val="center"/>
          </w:tcPr>
          <w:p w14:paraId="1CDB6E6F" w14:textId="77777777" w:rsidR="00FB252A" w:rsidRPr="00EF67A4"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EF67A4" w:rsidRDefault="00FB252A" w:rsidP="0083248B">
            <w:pPr>
              <w:jc w:val="right"/>
              <w:rPr>
                <w:rFonts w:ascii="Times New Roman" w:hAnsi="Times New Roman" w:cs="Times New Roman"/>
                <w:sz w:val="20"/>
                <w:szCs w:val="20"/>
              </w:rPr>
            </w:pPr>
            <w:r w:rsidRPr="00EF67A4">
              <w:rPr>
                <w:rFonts w:ascii="Times New Roman" w:hAnsi="Times New Roman" w:cs="Times New Roman"/>
                <w:b/>
                <w:sz w:val="20"/>
                <w:szCs w:val="20"/>
              </w:rPr>
              <w:t>Dersin AKTS Kredisi</w:t>
            </w:r>
          </w:p>
        </w:tc>
        <w:tc>
          <w:tcPr>
            <w:tcW w:w="1276" w:type="dxa"/>
            <w:vAlign w:val="center"/>
          </w:tcPr>
          <w:p w14:paraId="0B3E3A25" w14:textId="35081928" w:rsidR="00FB252A" w:rsidRPr="00EF67A4" w:rsidRDefault="00CF003D" w:rsidP="0083248B">
            <w:pPr>
              <w:jc w:val="center"/>
              <w:rPr>
                <w:rFonts w:ascii="Times New Roman" w:hAnsi="Times New Roman" w:cs="Times New Roman"/>
                <w:b/>
                <w:sz w:val="20"/>
                <w:szCs w:val="20"/>
              </w:rPr>
            </w:pPr>
            <w:r w:rsidRPr="00EF67A4">
              <w:rPr>
                <w:rFonts w:ascii="Times New Roman" w:hAnsi="Times New Roman" w:cs="Times New Roman"/>
                <w:b/>
                <w:sz w:val="20"/>
                <w:szCs w:val="20"/>
              </w:rPr>
              <w:t>5</w:t>
            </w:r>
          </w:p>
        </w:tc>
      </w:tr>
    </w:tbl>
    <w:p w14:paraId="33BA3620" w14:textId="77777777" w:rsidR="00BD6EC0" w:rsidRPr="00EF67A4" w:rsidRDefault="00BD6EC0">
      <w:pPr>
        <w:rPr>
          <w:rFonts w:ascii="Times New Roman" w:hAnsi="Times New Roman" w:cs="Times New Roman"/>
          <w:sz w:val="20"/>
          <w:szCs w:val="20"/>
        </w:rPr>
      </w:pPr>
    </w:p>
    <w:p w14:paraId="09BB42DE" w14:textId="77777777" w:rsidR="00BD6EC0" w:rsidRPr="00EF67A4" w:rsidRDefault="00BD6EC0">
      <w:pPr>
        <w:rPr>
          <w:rFonts w:ascii="Times New Roman" w:hAnsi="Times New Roman" w:cs="Times New Roman"/>
          <w:sz w:val="20"/>
          <w:szCs w:val="20"/>
        </w:rPr>
        <w:sectPr w:rsidR="00BD6EC0" w:rsidRPr="00EF67A4"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F67A4"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EF67A4" w:rsidRDefault="00432EAA" w:rsidP="00ED36D7">
            <w:pPr>
              <w:jc w:val="center"/>
              <w:rPr>
                <w:rFonts w:ascii="Times New Roman" w:hAnsi="Times New Roman" w:cs="Times New Roman"/>
                <w:b/>
                <w:sz w:val="20"/>
                <w:szCs w:val="20"/>
              </w:rPr>
            </w:pPr>
            <w:r w:rsidRPr="00EF67A4">
              <w:rPr>
                <w:rFonts w:ascii="Times New Roman" w:hAnsi="Times New Roman" w:cs="Times New Roman"/>
                <w:b/>
                <w:sz w:val="20"/>
                <w:szCs w:val="20"/>
              </w:rPr>
              <w:lastRenderedPageBreak/>
              <w:t>Değerlendirme</w:t>
            </w:r>
          </w:p>
        </w:tc>
      </w:tr>
      <w:tr w:rsidR="00432EAA" w:rsidRPr="00EF67A4" w14:paraId="223E00AF" w14:textId="77777777" w:rsidTr="00432EAA">
        <w:trPr>
          <w:trHeight w:val="369"/>
        </w:trPr>
        <w:tc>
          <w:tcPr>
            <w:tcW w:w="5797" w:type="dxa"/>
            <w:vAlign w:val="center"/>
          </w:tcPr>
          <w:p w14:paraId="683D0360" w14:textId="77777777" w:rsidR="00432EAA" w:rsidRPr="00EF67A4" w:rsidRDefault="00432EAA" w:rsidP="00ED36D7">
            <w:pPr>
              <w:rPr>
                <w:rFonts w:ascii="Times New Roman" w:hAnsi="Times New Roman" w:cs="Times New Roman"/>
                <w:b/>
                <w:sz w:val="20"/>
                <w:szCs w:val="20"/>
              </w:rPr>
            </w:pPr>
            <w:r w:rsidRPr="00EF67A4">
              <w:rPr>
                <w:rFonts w:ascii="Times New Roman" w:hAnsi="Times New Roman" w:cs="Times New Roman"/>
                <w:b/>
                <w:sz w:val="20"/>
                <w:szCs w:val="20"/>
              </w:rPr>
              <w:t>Yarıyıl içi Etkinlikleri</w:t>
            </w:r>
          </w:p>
        </w:tc>
        <w:tc>
          <w:tcPr>
            <w:tcW w:w="3827" w:type="dxa"/>
            <w:vAlign w:val="center"/>
          </w:tcPr>
          <w:p w14:paraId="07B768D9" w14:textId="77777777" w:rsidR="00432EAA" w:rsidRPr="00EF67A4" w:rsidRDefault="00D84CC2" w:rsidP="00ED36D7">
            <w:pPr>
              <w:jc w:val="center"/>
              <w:rPr>
                <w:rFonts w:ascii="Times New Roman" w:hAnsi="Times New Roman" w:cs="Times New Roman"/>
                <w:b/>
                <w:sz w:val="20"/>
                <w:szCs w:val="20"/>
              </w:rPr>
            </w:pPr>
            <w:r w:rsidRPr="00EF67A4">
              <w:rPr>
                <w:rFonts w:ascii="Times New Roman" w:hAnsi="Times New Roman" w:cs="Times New Roman"/>
                <w:b/>
                <w:sz w:val="20"/>
                <w:szCs w:val="20"/>
              </w:rPr>
              <w:t>%</w:t>
            </w:r>
          </w:p>
        </w:tc>
      </w:tr>
      <w:tr w:rsidR="00D84CC2" w:rsidRPr="00EF67A4"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EF67A4" w:rsidRDefault="00085298" w:rsidP="00D84CC2">
                <w:pPr>
                  <w:ind w:left="303"/>
                  <w:rPr>
                    <w:rFonts w:ascii="Times New Roman" w:hAnsi="Times New Roman" w:cs="Times New Roman"/>
                    <w:sz w:val="20"/>
                    <w:szCs w:val="20"/>
                  </w:rPr>
                </w:pPr>
                <w:r w:rsidRPr="00EF67A4">
                  <w:rPr>
                    <w:rFonts w:ascii="Times New Roman" w:hAnsi="Times New Roman" w:cs="Times New Roman"/>
                    <w:sz w:val="20"/>
                    <w:szCs w:val="20"/>
                  </w:rPr>
                  <w:t>Ara Sınav</w:t>
                </w:r>
              </w:p>
            </w:tc>
          </w:sdtContent>
        </w:sdt>
        <w:tc>
          <w:tcPr>
            <w:tcW w:w="3827" w:type="dxa"/>
            <w:vAlign w:val="center"/>
          </w:tcPr>
          <w:p w14:paraId="6C0E2F5A" w14:textId="08D649FA" w:rsidR="00D84CC2" w:rsidRPr="00EF67A4" w:rsidRDefault="0052188F" w:rsidP="00ED36D7">
            <w:pPr>
              <w:jc w:val="center"/>
              <w:rPr>
                <w:rFonts w:ascii="Times New Roman" w:hAnsi="Times New Roman" w:cs="Times New Roman"/>
                <w:sz w:val="20"/>
                <w:szCs w:val="20"/>
              </w:rPr>
            </w:pPr>
            <w:r w:rsidRPr="00EF67A4">
              <w:rPr>
                <w:rFonts w:ascii="Times New Roman" w:hAnsi="Times New Roman" w:cs="Times New Roman"/>
                <w:sz w:val="20"/>
                <w:szCs w:val="20"/>
              </w:rPr>
              <w:t>30</w:t>
            </w:r>
          </w:p>
        </w:tc>
      </w:tr>
      <w:tr w:rsidR="00D84CC2" w:rsidRPr="00EF67A4"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EF67A4" w:rsidRDefault="001F342A" w:rsidP="00D84CC2">
                <w:pPr>
                  <w:ind w:left="303"/>
                  <w:rPr>
                    <w:rFonts w:ascii="Times New Roman" w:hAnsi="Times New Roman" w:cs="Times New Roman"/>
                    <w:sz w:val="20"/>
                    <w:szCs w:val="20"/>
                  </w:rPr>
                </w:pPr>
                <w:r w:rsidRPr="00EF67A4">
                  <w:rPr>
                    <w:rFonts w:ascii="Times New Roman" w:hAnsi="Times New Roman" w:cs="Times New Roman"/>
                    <w:sz w:val="20"/>
                    <w:szCs w:val="20"/>
                  </w:rPr>
                  <w:t>Ödev</w:t>
                </w:r>
              </w:p>
            </w:tc>
          </w:sdtContent>
        </w:sdt>
        <w:tc>
          <w:tcPr>
            <w:tcW w:w="3827" w:type="dxa"/>
            <w:vAlign w:val="center"/>
          </w:tcPr>
          <w:p w14:paraId="47B0709E" w14:textId="1FE0C04F" w:rsidR="00D84CC2" w:rsidRPr="00EF67A4" w:rsidRDefault="0052188F" w:rsidP="00ED36D7">
            <w:pPr>
              <w:jc w:val="center"/>
              <w:rPr>
                <w:rFonts w:ascii="Times New Roman" w:hAnsi="Times New Roman" w:cs="Times New Roman"/>
                <w:sz w:val="20"/>
                <w:szCs w:val="20"/>
              </w:rPr>
            </w:pPr>
            <w:r w:rsidRPr="00EF67A4">
              <w:rPr>
                <w:rFonts w:ascii="Times New Roman" w:hAnsi="Times New Roman" w:cs="Times New Roman"/>
                <w:sz w:val="20"/>
                <w:szCs w:val="20"/>
              </w:rPr>
              <w:t>20</w:t>
            </w:r>
          </w:p>
        </w:tc>
      </w:tr>
      <w:tr w:rsidR="00D84CC2" w:rsidRPr="00EF67A4" w14:paraId="1A771DC2" w14:textId="77777777" w:rsidTr="00432EAA">
        <w:trPr>
          <w:trHeight w:val="369"/>
        </w:trPr>
        <w:tc>
          <w:tcPr>
            <w:tcW w:w="5797" w:type="dxa"/>
            <w:vAlign w:val="center"/>
          </w:tcPr>
          <w:p w14:paraId="70E80FB6" w14:textId="77777777" w:rsidR="00D84CC2" w:rsidRPr="00EF67A4" w:rsidRDefault="00D84CC2" w:rsidP="00D84CC2">
            <w:pPr>
              <w:rPr>
                <w:rFonts w:ascii="Times New Roman" w:hAnsi="Times New Roman" w:cs="Times New Roman"/>
                <w:b/>
                <w:sz w:val="20"/>
                <w:szCs w:val="20"/>
              </w:rPr>
            </w:pPr>
            <w:r w:rsidRPr="00EF67A4">
              <w:rPr>
                <w:rFonts w:ascii="Times New Roman" w:hAnsi="Times New Roman" w:cs="Times New Roman"/>
                <w:b/>
                <w:sz w:val="20"/>
                <w:szCs w:val="20"/>
              </w:rPr>
              <w:t>Yarıyıl Sonu Sınavı</w:t>
            </w:r>
          </w:p>
        </w:tc>
        <w:tc>
          <w:tcPr>
            <w:tcW w:w="3827" w:type="dxa"/>
            <w:vAlign w:val="center"/>
          </w:tcPr>
          <w:p w14:paraId="11AFA5C4" w14:textId="0C3E4AED" w:rsidR="00D84CC2" w:rsidRPr="00EF67A4" w:rsidRDefault="0052188F" w:rsidP="00D84CC2">
            <w:pPr>
              <w:jc w:val="center"/>
              <w:rPr>
                <w:rFonts w:ascii="Times New Roman" w:hAnsi="Times New Roman" w:cs="Times New Roman"/>
                <w:sz w:val="20"/>
                <w:szCs w:val="20"/>
              </w:rPr>
            </w:pPr>
            <w:r w:rsidRPr="00EF67A4">
              <w:rPr>
                <w:rFonts w:ascii="Times New Roman" w:hAnsi="Times New Roman" w:cs="Times New Roman"/>
                <w:sz w:val="20"/>
                <w:szCs w:val="20"/>
              </w:rPr>
              <w:t>50</w:t>
            </w:r>
          </w:p>
        </w:tc>
      </w:tr>
      <w:tr w:rsidR="00D84CC2" w:rsidRPr="00EF67A4" w14:paraId="01874491" w14:textId="77777777" w:rsidTr="00432EAA">
        <w:trPr>
          <w:trHeight w:val="369"/>
        </w:trPr>
        <w:tc>
          <w:tcPr>
            <w:tcW w:w="5797" w:type="dxa"/>
            <w:vAlign w:val="center"/>
          </w:tcPr>
          <w:p w14:paraId="66BD4EE0" w14:textId="77777777" w:rsidR="00D84CC2" w:rsidRPr="00EF67A4" w:rsidRDefault="00D84CC2" w:rsidP="00D84CC2">
            <w:pPr>
              <w:jc w:val="right"/>
              <w:rPr>
                <w:rFonts w:ascii="Times New Roman" w:hAnsi="Times New Roman" w:cs="Times New Roman"/>
                <w:b/>
                <w:sz w:val="20"/>
                <w:szCs w:val="20"/>
              </w:rPr>
            </w:pPr>
            <w:r w:rsidRPr="00EF67A4">
              <w:rPr>
                <w:rFonts w:ascii="Times New Roman" w:hAnsi="Times New Roman" w:cs="Times New Roman"/>
                <w:b/>
                <w:sz w:val="20"/>
                <w:szCs w:val="20"/>
              </w:rPr>
              <w:t>Toplam</w:t>
            </w:r>
          </w:p>
        </w:tc>
        <w:tc>
          <w:tcPr>
            <w:tcW w:w="3827" w:type="dxa"/>
            <w:vAlign w:val="center"/>
          </w:tcPr>
          <w:p w14:paraId="0787D872" w14:textId="77777777" w:rsidR="00D84CC2" w:rsidRPr="00EF67A4" w:rsidRDefault="001F342A" w:rsidP="00D84CC2">
            <w:pPr>
              <w:jc w:val="center"/>
              <w:rPr>
                <w:rFonts w:ascii="Times New Roman" w:hAnsi="Times New Roman" w:cs="Times New Roman"/>
                <w:sz w:val="20"/>
                <w:szCs w:val="20"/>
              </w:rPr>
            </w:pPr>
            <w:r w:rsidRPr="00EF67A4">
              <w:rPr>
                <w:rFonts w:ascii="Times New Roman" w:hAnsi="Times New Roman" w:cs="Times New Roman"/>
                <w:sz w:val="20"/>
                <w:szCs w:val="20"/>
              </w:rPr>
              <w:t>100</w:t>
            </w:r>
          </w:p>
        </w:tc>
      </w:tr>
    </w:tbl>
    <w:p w14:paraId="3D5E162A" w14:textId="77777777" w:rsidR="001433DF" w:rsidRPr="00EF67A4"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F12ABE" w:rsidRPr="00CD696E" w14:paraId="1AA3E323" w14:textId="77777777" w:rsidTr="00B11AE9">
        <w:tc>
          <w:tcPr>
            <w:tcW w:w="9634" w:type="dxa"/>
            <w:gridSpan w:val="4"/>
            <w:shd w:val="clear" w:color="auto" w:fill="FFF2CC" w:themeFill="accent4" w:themeFillTint="33"/>
          </w:tcPr>
          <w:p w14:paraId="34D4CB4D" w14:textId="77777777" w:rsidR="00F12ABE" w:rsidRPr="00CD696E" w:rsidRDefault="00F12ABE"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62881BEB" w14:textId="77777777" w:rsidR="00F12ABE" w:rsidRPr="00CD696E" w:rsidRDefault="00F12ABE"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F12ABE" w:rsidRPr="00CD696E" w14:paraId="0394E42E" w14:textId="77777777" w:rsidTr="00B11AE9">
        <w:tc>
          <w:tcPr>
            <w:tcW w:w="504" w:type="dxa"/>
          </w:tcPr>
          <w:p w14:paraId="1C4D643F" w14:textId="77777777" w:rsidR="00F12ABE" w:rsidRPr="00CD696E" w:rsidRDefault="00F12ABE"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600B9702" w14:textId="77777777" w:rsidR="00F12ABE" w:rsidRPr="00CD696E" w:rsidRDefault="00F12ABE"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7AD0490" w14:textId="77777777" w:rsidR="00F12ABE" w:rsidRPr="00CD696E" w:rsidRDefault="00F12ABE"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F12ABE" w:rsidRPr="00CD696E" w14:paraId="49010EA8" w14:textId="77777777" w:rsidTr="00B11AE9">
        <w:trPr>
          <w:trHeight w:val="429"/>
        </w:trPr>
        <w:tc>
          <w:tcPr>
            <w:tcW w:w="504" w:type="dxa"/>
            <w:vMerge w:val="restart"/>
          </w:tcPr>
          <w:p w14:paraId="0202605A" w14:textId="77777777" w:rsidR="00F12ABE" w:rsidRPr="00CD696E" w:rsidRDefault="00F12ABE"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3037138B" w14:textId="77777777" w:rsidR="00F12ABE" w:rsidRPr="00CD696E" w:rsidRDefault="00F12ABE"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4BF593D7" w14:textId="77777777" w:rsidR="00F12ABE" w:rsidRPr="00CD696E" w:rsidRDefault="00F12ABE" w:rsidP="00B11AE9">
            <w:pPr>
              <w:rPr>
                <w:rFonts w:ascii="Times New Roman" w:hAnsi="Times New Roman" w:cs="Times New Roman"/>
                <w:sz w:val="20"/>
                <w:szCs w:val="20"/>
              </w:rPr>
            </w:pPr>
          </w:p>
        </w:tc>
        <w:tc>
          <w:tcPr>
            <w:tcW w:w="6651" w:type="dxa"/>
          </w:tcPr>
          <w:p w14:paraId="27356F81" w14:textId="77777777" w:rsidR="00F12ABE" w:rsidRPr="00CD696E" w:rsidRDefault="00F12AB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48037DE1" w14:textId="77777777" w:rsidR="00F12ABE" w:rsidRPr="00CD696E" w:rsidRDefault="00F12ABE" w:rsidP="00B11AE9">
            <w:pPr>
              <w:rPr>
                <w:rFonts w:ascii="Times New Roman" w:hAnsi="Times New Roman" w:cs="Times New Roman"/>
                <w:sz w:val="20"/>
                <w:szCs w:val="20"/>
              </w:rPr>
            </w:pPr>
          </w:p>
        </w:tc>
      </w:tr>
      <w:tr w:rsidR="00F12ABE" w:rsidRPr="00CD696E" w14:paraId="5AEEAB05" w14:textId="77777777" w:rsidTr="00B11AE9">
        <w:trPr>
          <w:trHeight w:val="429"/>
        </w:trPr>
        <w:tc>
          <w:tcPr>
            <w:tcW w:w="504" w:type="dxa"/>
            <w:vMerge/>
          </w:tcPr>
          <w:p w14:paraId="489C2EC7" w14:textId="77777777" w:rsidR="00F12ABE" w:rsidRPr="00CD696E" w:rsidRDefault="00F12ABE" w:rsidP="00B11AE9">
            <w:pPr>
              <w:rPr>
                <w:rFonts w:ascii="Times New Roman" w:hAnsi="Times New Roman" w:cs="Times New Roman"/>
                <w:sz w:val="20"/>
                <w:szCs w:val="20"/>
              </w:rPr>
            </w:pPr>
          </w:p>
        </w:tc>
        <w:tc>
          <w:tcPr>
            <w:tcW w:w="1678" w:type="dxa"/>
            <w:vMerge/>
          </w:tcPr>
          <w:p w14:paraId="2ABB69C7" w14:textId="77777777" w:rsidR="00F12ABE" w:rsidRPr="00CD696E" w:rsidRDefault="00F12ABE" w:rsidP="00B11AE9">
            <w:pPr>
              <w:rPr>
                <w:rFonts w:ascii="Times New Roman" w:hAnsi="Times New Roman" w:cs="Times New Roman"/>
                <w:sz w:val="20"/>
                <w:szCs w:val="20"/>
              </w:rPr>
            </w:pPr>
          </w:p>
        </w:tc>
        <w:tc>
          <w:tcPr>
            <w:tcW w:w="6651" w:type="dxa"/>
          </w:tcPr>
          <w:p w14:paraId="72D5B6D4" w14:textId="77777777" w:rsidR="00F12ABE" w:rsidRPr="00CD696E" w:rsidRDefault="00F12AB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0BD3E46C" w14:textId="77777777" w:rsidR="00F12ABE" w:rsidRPr="00CD696E" w:rsidRDefault="00F12ABE" w:rsidP="00B11AE9">
            <w:pPr>
              <w:rPr>
                <w:rFonts w:ascii="Times New Roman" w:hAnsi="Times New Roman" w:cs="Times New Roman"/>
                <w:sz w:val="20"/>
                <w:szCs w:val="20"/>
              </w:rPr>
            </w:pPr>
          </w:p>
        </w:tc>
      </w:tr>
      <w:tr w:rsidR="00F12ABE" w:rsidRPr="00CD696E" w14:paraId="21EBFE18" w14:textId="77777777" w:rsidTr="00B11AE9">
        <w:trPr>
          <w:trHeight w:val="429"/>
        </w:trPr>
        <w:tc>
          <w:tcPr>
            <w:tcW w:w="504" w:type="dxa"/>
            <w:vMerge/>
          </w:tcPr>
          <w:p w14:paraId="1123C9F8" w14:textId="77777777" w:rsidR="00F12ABE" w:rsidRPr="00CD696E" w:rsidRDefault="00F12ABE" w:rsidP="00B11AE9">
            <w:pPr>
              <w:rPr>
                <w:rFonts w:ascii="Times New Roman" w:hAnsi="Times New Roman" w:cs="Times New Roman"/>
                <w:sz w:val="20"/>
                <w:szCs w:val="20"/>
              </w:rPr>
            </w:pPr>
          </w:p>
        </w:tc>
        <w:tc>
          <w:tcPr>
            <w:tcW w:w="1678" w:type="dxa"/>
            <w:vMerge/>
          </w:tcPr>
          <w:p w14:paraId="2507D8D5" w14:textId="77777777" w:rsidR="00F12ABE" w:rsidRPr="00CD696E" w:rsidRDefault="00F12ABE" w:rsidP="00B11AE9">
            <w:pPr>
              <w:rPr>
                <w:rFonts w:ascii="Times New Roman" w:hAnsi="Times New Roman" w:cs="Times New Roman"/>
                <w:sz w:val="20"/>
                <w:szCs w:val="20"/>
              </w:rPr>
            </w:pPr>
          </w:p>
        </w:tc>
        <w:tc>
          <w:tcPr>
            <w:tcW w:w="6651" w:type="dxa"/>
          </w:tcPr>
          <w:p w14:paraId="39161D86" w14:textId="77777777" w:rsidR="00F12ABE" w:rsidRPr="00CD696E" w:rsidRDefault="00F12AB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7775B9" w14:textId="77777777" w:rsidR="00F12ABE" w:rsidRPr="00CD696E" w:rsidRDefault="00F12ABE" w:rsidP="00B11AE9">
            <w:pPr>
              <w:rPr>
                <w:rFonts w:ascii="Times New Roman" w:hAnsi="Times New Roman" w:cs="Times New Roman"/>
                <w:sz w:val="20"/>
                <w:szCs w:val="20"/>
              </w:rPr>
            </w:pPr>
          </w:p>
        </w:tc>
      </w:tr>
      <w:tr w:rsidR="00F12ABE" w:rsidRPr="00CD696E" w14:paraId="72C0C086" w14:textId="77777777" w:rsidTr="00B11AE9">
        <w:trPr>
          <w:trHeight w:val="429"/>
        </w:trPr>
        <w:tc>
          <w:tcPr>
            <w:tcW w:w="504" w:type="dxa"/>
            <w:vMerge/>
          </w:tcPr>
          <w:p w14:paraId="757FA7EC" w14:textId="77777777" w:rsidR="00F12ABE" w:rsidRPr="00CD696E" w:rsidRDefault="00F12ABE" w:rsidP="00B11AE9">
            <w:pPr>
              <w:rPr>
                <w:rFonts w:ascii="Times New Roman" w:hAnsi="Times New Roman" w:cs="Times New Roman"/>
                <w:sz w:val="20"/>
                <w:szCs w:val="20"/>
              </w:rPr>
            </w:pPr>
          </w:p>
        </w:tc>
        <w:tc>
          <w:tcPr>
            <w:tcW w:w="1678" w:type="dxa"/>
            <w:vMerge/>
          </w:tcPr>
          <w:p w14:paraId="3D59F455" w14:textId="77777777" w:rsidR="00F12ABE" w:rsidRPr="00CD696E" w:rsidRDefault="00F12ABE" w:rsidP="00B11AE9">
            <w:pPr>
              <w:rPr>
                <w:rFonts w:ascii="Times New Roman" w:hAnsi="Times New Roman" w:cs="Times New Roman"/>
                <w:sz w:val="20"/>
                <w:szCs w:val="20"/>
              </w:rPr>
            </w:pPr>
          </w:p>
        </w:tc>
        <w:tc>
          <w:tcPr>
            <w:tcW w:w="6651" w:type="dxa"/>
          </w:tcPr>
          <w:p w14:paraId="3EFF346D" w14:textId="77777777" w:rsidR="00F12ABE" w:rsidRPr="00CD696E" w:rsidRDefault="00F12AB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5F8B0161" w14:textId="77777777" w:rsidR="00F12ABE" w:rsidRPr="00CD696E" w:rsidRDefault="00F12ABE" w:rsidP="00B11AE9">
            <w:pPr>
              <w:rPr>
                <w:rFonts w:ascii="Times New Roman" w:hAnsi="Times New Roman" w:cs="Times New Roman"/>
                <w:sz w:val="20"/>
                <w:szCs w:val="20"/>
              </w:rPr>
            </w:pPr>
          </w:p>
        </w:tc>
      </w:tr>
      <w:tr w:rsidR="00F12ABE" w:rsidRPr="00CD696E" w14:paraId="7ADA0908" w14:textId="77777777" w:rsidTr="00B11AE9">
        <w:trPr>
          <w:trHeight w:val="625"/>
        </w:trPr>
        <w:tc>
          <w:tcPr>
            <w:tcW w:w="504" w:type="dxa"/>
            <w:vMerge/>
          </w:tcPr>
          <w:p w14:paraId="67A6D029" w14:textId="77777777" w:rsidR="00F12ABE" w:rsidRPr="00CD696E" w:rsidRDefault="00F12ABE" w:rsidP="00B11AE9">
            <w:pPr>
              <w:rPr>
                <w:rFonts w:ascii="Times New Roman" w:hAnsi="Times New Roman" w:cs="Times New Roman"/>
                <w:sz w:val="20"/>
                <w:szCs w:val="20"/>
              </w:rPr>
            </w:pPr>
          </w:p>
        </w:tc>
        <w:tc>
          <w:tcPr>
            <w:tcW w:w="1678" w:type="dxa"/>
            <w:vMerge/>
          </w:tcPr>
          <w:p w14:paraId="058C9BED" w14:textId="77777777" w:rsidR="00F12ABE" w:rsidRPr="00CD696E" w:rsidRDefault="00F12ABE" w:rsidP="00B11AE9">
            <w:pPr>
              <w:rPr>
                <w:rFonts w:ascii="Times New Roman" w:hAnsi="Times New Roman" w:cs="Times New Roman"/>
                <w:sz w:val="20"/>
                <w:szCs w:val="20"/>
              </w:rPr>
            </w:pPr>
          </w:p>
        </w:tc>
        <w:tc>
          <w:tcPr>
            <w:tcW w:w="6651" w:type="dxa"/>
          </w:tcPr>
          <w:p w14:paraId="7E467D34" w14:textId="77777777" w:rsidR="00F12ABE" w:rsidRPr="00CD696E" w:rsidRDefault="00F12AB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13E373D" w14:textId="59ABD046" w:rsidR="00F12ABE" w:rsidRPr="00CD696E" w:rsidRDefault="003D7283" w:rsidP="00B11AE9">
            <w:pPr>
              <w:rPr>
                <w:rFonts w:ascii="Times New Roman" w:hAnsi="Times New Roman" w:cs="Times New Roman"/>
                <w:sz w:val="20"/>
                <w:szCs w:val="20"/>
              </w:rPr>
            </w:pPr>
            <w:r>
              <w:rPr>
                <w:rFonts w:ascii="Times New Roman" w:hAnsi="Times New Roman" w:cs="Times New Roman"/>
                <w:sz w:val="20"/>
                <w:szCs w:val="20"/>
              </w:rPr>
              <w:t>4</w:t>
            </w:r>
          </w:p>
        </w:tc>
      </w:tr>
      <w:tr w:rsidR="00EA4759" w:rsidRPr="00CD696E" w14:paraId="54CEF472" w14:textId="77777777" w:rsidTr="00B11AE9">
        <w:tc>
          <w:tcPr>
            <w:tcW w:w="504" w:type="dxa"/>
          </w:tcPr>
          <w:p w14:paraId="19996B13"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2DAD726C"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720B6DC0" w14:textId="77777777" w:rsidR="00EA4759" w:rsidRPr="00CD696E" w:rsidRDefault="00EA4759" w:rsidP="00EA4759">
            <w:pPr>
              <w:rPr>
                <w:rFonts w:ascii="Times New Roman" w:hAnsi="Times New Roman" w:cs="Times New Roman"/>
                <w:sz w:val="20"/>
                <w:szCs w:val="20"/>
              </w:rPr>
            </w:pPr>
          </w:p>
        </w:tc>
        <w:tc>
          <w:tcPr>
            <w:tcW w:w="6651" w:type="dxa"/>
          </w:tcPr>
          <w:p w14:paraId="3B7E5AC2" w14:textId="77777777" w:rsidR="00EA4759" w:rsidRPr="00CD696E" w:rsidRDefault="00EA4759" w:rsidP="00EA475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96C8FA0" w14:textId="1A22B719" w:rsidR="00EA4759" w:rsidRPr="00CD696E" w:rsidRDefault="00EA4759" w:rsidP="00EA4759">
            <w:pPr>
              <w:rPr>
                <w:rFonts w:ascii="Times New Roman" w:hAnsi="Times New Roman" w:cs="Times New Roman"/>
                <w:sz w:val="20"/>
                <w:szCs w:val="20"/>
              </w:rPr>
            </w:pPr>
            <w:r>
              <w:rPr>
                <w:rFonts w:ascii="Times New Roman" w:hAnsi="Times New Roman" w:cs="Times New Roman"/>
                <w:sz w:val="20"/>
                <w:szCs w:val="20"/>
              </w:rPr>
              <w:t>4</w:t>
            </w:r>
          </w:p>
        </w:tc>
      </w:tr>
      <w:tr w:rsidR="00EA4759" w:rsidRPr="00CD696E" w14:paraId="0F0049F0" w14:textId="77777777" w:rsidTr="00B11AE9">
        <w:tc>
          <w:tcPr>
            <w:tcW w:w="504" w:type="dxa"/>
          </w:tcPr>
          <w:p w14:paraId="2284950E"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5356F32E"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9BC1549" w14:textId="77777777" w:rsidR="00EA4759" w:rsidRPr="00CD696E" w:rsidRDefault="00EA4759" w:rsidP="00EA4759">
            <w:pPr>
              <w:rPr>
                <w:rFonts w:ascii="Times New Roman" w:hAnsi="Times New Roman" w:cs="Times New Roman"/>
                <w:sz w:val="20"/>
                <w:szCs w:val="20"/>
              </w:rPr>
            </w:pPr>
          </w:p>
        </w:tc>
        <w:tc>
          <w:tcPr>
            <w:tcW w:w="6651" w:type="dxa"/>
          </w:tcPr>
          <w:p w14:paraId="4F8968BC" w14:textId="77777777" w:rsidR="00EA4759" w:rsidRPr="00CD696E" w:rsidRDefault="00EA4759" w:rsidP="00EA475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6583DE9E" w14:textId="40D6F0DB" w:rsidR="00EA4759" w:rsidRPr="00CD696E" w:rsidRDefault="00EA4759" w:rsidP="00EA4759">
            <w:pPr>
              <w:rPr>
                <w:rFonts w:ascii="Times New Roman" w:hAnsi="Times New Roman" w:cs="Times New Roman"/>
                <w:sz w:val="20"/>
                <w:szCs w:val="20"/>
              </w:rPr>
            </w:pPr>
            <w:r>
              <w:rPr>
                <w:rFonts w:ascii="Times New Roman" w:hAnsi="Times New Roman" w:cs="Times New Roman"/>
                <w:sz w:val="20"/>
                <w:szCs w:val="20"/>
              </w:rPr>
              <w:t>3</w:t>
            </w:r>
          </w:p>
        </w:tc>
      </w:tr>
      <w:tr w:rsidR="00EA4759" w:rsidRPr="00CD696E" w14:paraId="08557E5D" w14:textId="77777777" w:rsidTr="00B11AE9">
        <w:tc>
          <w:tcPr>
            <w:tcW w:w="504" w:type="dxa"/>
          </w:tcPr>
          <w:p w14:paraId="19213D4E"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2B3986E5"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8F8C373" w14:textId="77777777" w:rsidR="00EA4759" w:rsidRPr="00CD696E" w:rsidRDefault="00EA4759" w:rsidP="00EA4759">
            <w:pPr>
              <w:rPr>
                <w:rFonts w:ascii="Times New Roman" w:hAnsi="Times New Roman" w:cs="Times New Roman"/>
                <w:sz w:val="20"/>
                <w:szCs w:val="20"/>
              </w:rPr>
            </w:pPr>
          </w:p>
        </w:tc>
        <w:tc>
          <w:tcPr>
            <w:tcW w:w="6651" w:type="dxa"/>
          </w:tcPr>
          <w:p w14:paraId="5A6EFED3" w14:textId="77777777" w:rsidR="00EA4759" w:rsidRPr="00CD696E" w:rsidRDefault="00EA4759" w:rsidP="00EA475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6F32BBA4" w14:textId="642A8022" w:rsidR="00EA4759" w:rsidRPr="00CD696E" w:rsidRDefault="00EA4759" w:rsidP="00EA4759">
            <w:pPr>
              <w:rPr>
                <w:rFonts w:ascii="Times New Roman" w:hAnsi="Times New Roman" w:cs="Times New Roman"/>
                <w:sz w:val="20"/>
                <w:szCs w:val="20"/>
              </w:rPr>
            </w:pPr>
          </w:p>
        </w:tc>
      </w:tr>
      <w:tr w:rsidR="00EA4759" w:rsidRPr="00CD696E" w14:paraId="6A8F04A9" w14:textId="77777777" w:rsidTr="00B11AE9">
        <w:tc>
          <w:tcPr>
            <w:tcW w:w="504" w:type="dxa"/>
          </w:tcPr>
          <w:p w14:paraId="52DD6BF5"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13837C5C"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36468D8B" w14:textId="77777777" w:rsidR="00EA4759" w:rsidRPr="00CD696E" w:rsidRDefault="00EA4759" w:rsidP="00EA4759">
            <w:pPr>
              <w:rPr>
                <w:rFonts w:ascii="Times New Roman" w:hAnsi="Times New Roman" w:cs="Times New Roman"/>
                <w:sz w:val="20"/>
                <w:szCs w:val="20"/>
              </w:rPr>
            </w:pPr>
          </w:p>
        </w:tc>
        <w:tc>
          <w:tcPr>
            <w:tcW w:w="6651" w:type="dxa"/>
          </w:tcPr>
          <w:p w14:paraId="4BB0E935" w14:textId="77777777" w:rsidR="00EA4759" w:rsidRPr="00CD696E" w:rsidRDefault="00EA4759" w:rsidP="00EA475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CEF7CAE" w14:textId="2F6204CB" w:rsidR="00EA4759" w:rsidRPr="00CD696E" w:rsidRDefault="00EA4759" w:rsidP="00EA4759">
            <w:pPr>
              <w:rPr>
                <w:rFonts w:ascii="Times New Roman" w:hAnsi="Times New Roman" w:cs="Times New Roman"/>
                <w:sz w:val="20"/>
                <w:szCs w:val="20"/>
              </w:rPr>
            </w:pPr>
          </w:p>
        </w:tc>
      </w:tr>
      <w:tr w:rsidR="00EA4759" w:rsidRPr="00CD696E" w14:paraId="037B0234" w14:textId="77777777" w:rsidTr="00B11AE9">
        <w:tc>
          <w:tcPr>
            <w:tcW w:w="504" w:type="dxa"/>
          </w:tcPr>
          <w:p w14:paraId="0BB2C55A"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6449CE22"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7E75D048" w14:textId="77777777" w:rsidR="00EA4759" w:rsidRPr="00CD696E" w:rsidRDefault="00EA4759" w:rsidP="00EA4759">
            <w:pPr>
              <w:rPr>
                <w:rFonts w:ascii="Times New Roman" w:hAnsi="Times New Roman" w:cs="Times New Roman"/>
                <w:sz w:val="20"/>
                <w:szCs w:val="20"/>
              </w:rPr>
            </w:pPr>
          </w:p>
        </w:tc>
        <w:tc>
          <w:tcPr>
            <w:tcW w:w="6651" w:type="dxa"/>
          </w:tcPr>
          <w:p w14:paraId="08C44382" w14:textId="77777777" w:rsidR="00EA4759" w:rsidRPr="00CD696E" w:rsidRDefault="00EA4759" w:rsidP="00EA475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C5E94B0" w14:textId="21B9A416" w:rsidR="00EA4759" w:rsidRPr="00CD696E" w:rsidRDefault="00EA4759" w:rsidP="00EA4759">
            <w:pPr>
              <w:rPr>
                <w:rFonts w:ascii="Times New Roman" w:hAnsi="Times New Roman" w:cs="Times New Roman"/>
                <w:sz w:val="20"/>
                <w:szCs w:val="20"/>
              </w:rPr>
            </w:pPr>
          </w:p>
        </w:tc>
      </w:tr>
      <w:tr w:rsidR="00EA4759" w:rsidRPr="00CD696E" w14:paraId="4BFF4F9B" w14:textId="77777777" w:rsidTr="00B11AE9">
        <w:tc>
          <w:tcPr>
            <w:tcW w:w="504" w:type="dxa"/>
          </w:tcPr>
          <w:p w14:paraId="2110257D"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037AE06A"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1BFFF83C" w14:textId="77777777" w:rsidR="00EA4759" w:rsidRPr="00CD696E" w:rsidRDefault="00EA4759" w:rsidP="00EA4759">
            <w:pPr>
              <w:rPr>
                <w:rFonts w:ascii="Times New Roman" w:hAnsi="Times New Roman" w:cs="Times New Roman"/>
                <w:sz w:val="20"/>
                <w:szCs w:val="20"/>
              </w:rPr>
            </w:pPr>
          </w:p>
        </w:tc>
        <w:tc>
          <w:tcPr>
            <w:tcW w:w="6651" w:type="dxa"/>
          </w:tcPr>
          <w:p w14:paraId="45E2D257" w14:textId="77777777" w:rsidR="00EA4759" w:rsidRPr="00CD696E" w:rsidRDefault="00EA4759" w:rsidP="00EA475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29AC2474" w14:textId="69D89B55" w:rsidR="00EA4759" w:rsidRPr="00CD696E" w:rsidRDefault="00EA4759" w:rsidP="00EA4759">
            <w:pPr>
              <w:rPr>
                <w:rFonts w:ascii="Times New Roman" w:hAnsi="Times New Roman" w:cs="Times New Roman"/>
                <w:sz w:val="20"/>
                <w:szCs w:val="20"/>
              </w:rPr>
            </w:pPr>
          </w:p>
        </w:tc>
      </w:tr>
      <w:tr w:rsidR="00EA4759" w:rsidRPr="00CD696E" w14:paraId="210370E1" w14:textId="77777777" w:rsidTr="00B11AE9">
        <w:tc>
          <w:tcPr>
            <w:tcW w:w="504" w:type="dxa"/>
          </w:tcPr>
          <w:p w14:paraId="1C9DC281"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6B3B967E"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809527D" w14:textId="77777777" w:rsidR="00EA4759" w:rsidRPr="00CD696E" w:rsidRDefault="00EA4759" w:rsidP="00EA4759">
            <w:pPr>
              <w:rPr>
                <w:rFonts w:ascii="Times New Roman" w:hAnsi="Times New Roman" w:cs="Times New Roman"/>
                <w:sz w:val="20"/>
                <w:szCs w:val="20"/>
              </w:rPr>
            </w:pPr>
          </w:p>
        </w:tc>
        <w:tc>
          <w:tcPr>
            <w:tcW w:w="6651" w:type="dxa"/>
          </w:tcPr>
          <w:p w14:paraId="48AE62D8" w14:textId="77777777" w:rsidR="00EA4759" w:rsidRPr="00CD696E" w:rsidRDefault="00EA4759" w:rsidP="00EA475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6512E5B6" w14:textId="35CC06B0" w:rsidR="00EA4759" w:rsidRPr="00CD696E" w:rsidRDefault="00EA4759" w:rsidP="00EA4759">
            <w:pPr>
              <w:rPr>
                <w:rFonts w:ascii="Times New Roman" w:hAnsi="Times New Roman" w:cs="Times New Roman"/>
                <w:sz w:val="20"/>
                <w:szCs w:val="20"/>
              </w:rPr>
            </w:pPr>
          </w:p>
        </w:tc>
      </w:tr>
      <w:tr w:rsidR="00EA4759" w:rsidRPr="00CD696E" w14:paraId="32BDC1F9" w14:textId="77777777" w:rsidTr="00B11AE9">
        <w:tc>
          <w:tcPr>
            <w:tcW w:w="504" w:type="dxa"/>
          </w:tcPr>
          <w:p w14:paraId="1C0E2196"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52B33A8"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4569AEC4" w14:textId="77777777" w:rsidR="00EA4759" w:rsidRPr="00CD696E" w:rsidRDefault="00EA4759" w:rsidP="00EA4759">
            <w:pPr>
              <w:rPr>
                <w:rFonts w:ascii="Times New Roman" w:hAnsi="Times New Roman" w:cs="Times New Roman"/>
                <w:sz w:val="20"/>
                <w:szCs w:val="20"/>
              </w:rPr>
            </w:pPr>
          </w:p>
        </w:tc>
        <w:tc>
          <w:tcPr>
            <w:tcW w:w="6651" w:type="dxa"/>
          </w:tcPr>
          <w:p w14:paraId="02625CEA" w14:textId="77777777" w:rsidR="00EA4759" w:rsidRPr="00CD696E" w:rsidRDefault="00EA4759" w:rsidP="00EA475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129329F8" w14:textId="6F295C9C" w:rsidR="00EA4759" w:rsidRPr="00CD696E" w:rsidRDefault="00EA4759" w:rsidP="00EA4759">
            <w:pPr>
              <w:rPr>
                <w:rFonts w:ascii="Times New Roman" w:hAnsi="Times New Roman" w:cs="Times New Roman"/>
                <w:sz w:val="20"/>
                <w:szCs w:val="20"/>
              </w:rPr>
            </w:pPr>
          </w:p>
        </w:tc>
      </w:tr>
      <w:tr w:rsidR="00EA4759" w:rsidRPr="00CD696E" w14:paraId="364DA35D" w14:textId="77777777" w:rsidTr="00B11AE9">
        <w:tc>
          <w:tcPr>
            <w:tcW w:w="504" w:type="dxa"/>
          </w:tcPr>
          <w:p w14:paraId="34C744C0"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BA544AD"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6E489343" w14:textId="77777777" w:rsidR="00EA4759" w:rsidRPr="00CD696E" w:rsidRDefault="00EA4759" w:rsidP="00EA4759">
            <w:pPr>
              <w:rPr>
                <w:rFonts w:ascii="Times New Roman" w:hAnsi="Times New Roman" w:cs="Times New Roman"/>
                <w:sz w:val="20"/>
                <w:szCs w:val="20"/>
              </w:rPr>
            </w:pPr>
          </w:p>
        </w:tc>
        <w:tc>
          <w:tcPr>
            <w:tcW w:w="6651" w:type="dxa"/>
          </w:tcPr>
          <w:p w14:paraId="71465930" w14:textId="77777777" w:rsidR="00EA4759" w:rsidRPr="00CD696E" w:rsidRDefault="00EA4759" w:rsidP="00EA475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32D87D5A" w14:textId="20D2C23D" w:rsidR="00EA4759" w:rsidRPr="00CD696E" w:rsidRDefault="00EA4759" w:rsidP="00EA4759">
            <w:pPr>
              <w:rPr>
                <w:rFonts w:ascii="Times New Roman" w:hAnsi="Times New Roman" w:cs="Times New Roman"/>
                <w:sz w:val="20"/>
                <w:szCs w:val="20"/>
              </w:rPr>
            </w:pPr>
          </w:p>
        </w:tc>
      </w:tr>
      <w:tr w:rsidR="00EA4759" w:rsidRPr="00CD696E" w14:paraId="0CBCD28D" w14:textId="77777777" w:rsidTr="00B11AE9">
        <w:tc>
          <w:tcPr>
            <w:tcW w:w="504" w:type="dxa"/>
          </w:tcPr>
          <w:p w14:paraId="5B80ED11"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7C138D8C" w14:textId="77777777" w:rsidR="00EA4759" w:rsidRPr="00CD696E" w:rsidRDefault="00EA4759" w:rsidP="00EA475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152A350A" w14:textId="77777777" w:rsidR="00EA4759" w:rsidRPr="00CD696E" w:rsidRDefault="00EA4759" w:rsidP="00EA4759">
            <w:pPr>
              <w:rPr>
                <w:rFonts w:ascii="Times New Roman" w:hAnsi="Times New Roman" w:cs="Times New Roman"/>
                <w:sz w:val="20"/>
                <w:szCs w:val="20"/>
              </w:rPr>
            </w:pPr>
          </w:p>
        </w:tc>
        <w:tc>
          <w:tcPr>
            <w:tcW w:w="6651" w:type="dxa"/>
          </w:tcPr>
          <w:p w14:paraId="0F4179CE" w14:textId="77777777" w:rsidR="00EA4759" w:rsidRPr="00CD696E" w:rsidRDefault="00EA4759" w:rsidP="00EA475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DEA9E03" w14:textId="5072517C" w:rsidR="00EA4759" w:rsidRPr="00CD696E" w:rsidRDefault="00EA4759" w:rsidP="00EA4759">
            <w:pPr>
              <w:rPr>
                <w:rFonts w:ascii="Times New Roman" w:hAnsi="Times New Roman" w:cs="Times New Roman"/>
                <w:sz w:val="20"/>
                <w:szCs w:val="20"/>
              </w:rPr>
            </w:pPr>
          </w:p>
        </w:tc>
      </w:tr>
    </w:tbl>
    <w:p w14:paraId="366D265D" w14:textId="77777777" w:rsidR="00DD150F" w:rsidRPr="00EF67A4" w:rsidRDefault="00DD150F" w:rsidP="008E66D8">
      <w:pPr>
        <w:spacing w:after="0" w:line="240" w:lineRule="auto"/>
        <w:rPr>
          <w:rFonts w:ascii="Times New Roman" w:hAnsi="Times New Roman" w:cs="Times New Roman"/>
          <w:sz w:val="20"/>
          <w:szCs w:val="20"/>
        </w:rPr>
      </w:pPr>
    </w:p>
    <w:p w14:paraId="6415F924" w14:textId="77777777" w:rsidR="007610A9" w:rsidRPr="00EF67A4"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EF67A4"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EF67A4" w:rsidRDefault="00165EC8" w:rsidP="00165EC8">
            <w:pPr>
              <w:jc w:val="center"/>
              <w:rPr>
                <w:rFonts w:ascii="Times New Roman" w:hAnsi="Times New Roman" w:cs="Times New Roman"/>
                <w:sz w:val="20"/>
                <w:szCs w:val="20"/>
              </w:rPr>
            </w:pPr>
            <w:r w:rsidRPr="00EF67A4">
              <w:rPr>
                <w:rFonts w:ascii="Times New Roman" w:hAnsi="Times New Roman" w:cs="Times New Roman"/>
                <w:b/>
                <w:sz w:val="20"/>
                <w:szCs w:val="20"/>
              </w:rPr>
              <w:lastRenderedPageBreak/>
              <w:t>DERSİN YÜRÜTÜCÜLERİ</w:t>
            </w:r>
          </w:p>
        </w:tc>
      </w:tr>
      <w:tr w:rsidR="00CA0228" w:rsidRPr="00EF67A4" w14:paraId="765E1B75" w14:textId="77777777" w:rsidTr="00CA0228">
        <w:trPr>
          <w:trHeight w:val="567"/>
        </w:trPr>
        <w:tc>
          <w:tcPr>
            <w:tcW w:w="1403" w:type="dxa"/>
            <w:shd w:val="clear" w:color="auto" w:fill="FFF2CC" w:themeFill="accent4" w:themeFillTint="33"/>
            <w:vAlign w:val="center"/>
          </w:tcPr>
          <w:p w14:paraId="3C3D18A1" w14:textId="77777777" w:rsidR="00CA0228" w:rsidRPr="00EF67A4" w:rsidRDefault="00CA0228" w:rsidP="00901C7F">
            <w:pPr>
              <w:rPr>
                <w:rFonts w:ascii="Times New Roman" w:hAnsi="Times New Roman" w:cs="Times New Roman"/>
                <w:b/>
                <w:sz w:val="20"/>
                <w:szCs w:val="20"/>
              </w:rPr>
            </w:pPr>
            <w:r w:rsidRPr="00EF67A4">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EF67A4"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EF67A4"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EF67A4"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EF67A4" w:rsidRDefault="00CA0228" w:rsidP="00CA0228">
            <w:pPr>
              <w:jc w:val="center"/>
              <w:rPr>
                <w:rFonts w:ascii="Times New Roman" w:hAnsi="Times New Roman" w:cs="Times New Roman"/>
                <w:sz w:val="20"/>
                <w:szCs w:val="20"/>
              </w:rPr>
            </w:pPr>
          </w:p>
        </w:tc>
      </w:tr>
      <w:tr w:rsidR="00CA0228" w:rsidRPr="00EF67A4" w14:paraId="42F122DD" w14:textId="77777777" w:rsidTr="001A4A1A">
        <w:trPr>
          <w:trHeight w:val="794"/>
        </w:trPr>
        <w:tc>
          <w:tcPr>
            <w:tcW w:w="1403" w:type="dxa"/>
            <w:shd w:val="clear" w:color="auto" w:fill="FFF2CC" w:themeFill="accent4" w:themeFillTint="33"/>
            <w:vAlign w:val="center"/>
          </w:tcPr>
          <w:p w14:paraId="1350480D" w14:textId="77777777" w:rsidR="00CA0228" w:rsidRPr="00EF67A4" w:rsidRDefault="00CA0228" w:rsidP="00901C7F">
            <w:pPr>
              <w:rPr>
                <w:rFonts w:ascii="Times New Roman" w:hAnsi="Times New Roman" w:cs="Times New Roman"/>
                <w:b/>
                <w:sz w:val="20"/>
                <w:szCs w:val="20"/>
              </w:rPr>
            </w:pPr>
            <w:r w:rsidRPr="00EF67A4">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EF67A4"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EF67A4"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EF67A4"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EF67A4" w:rsidRDefault="00CA0228" w:rsidP="00CA0228">
            <w:pPr>
              <w:jc w:val="center"/>
              <w:rPr>
                <w:rFonts w:ascii="Times New Roman" w:hAnsi="Times New Roman" w:cs="Times New Roman"/>
                <w:color w:val="FF0000"/>
                <w:sz w:val="20"/>
                <w:szCs w:val="20"/>
              </w:rPr>
            </w:pPr>
          </w:p>
        </w:tc>
      </w:tr>
    </w:tbl>
    <w:p w14:paraId="37D34E74" w14:textId="77777777" w:rsidR="00165EC8" w:rsidRPr="00EF67A4" w:rsidRDefault="00067CC0" w:rsidP="00CA0228">
      <w:pPr>
        <w:jc w:val="right"/>
        <w:rPr>
          <w:rFonts w:ascii="Times New Roman" w:hAnsi="Times New Roman" w:cs="Times New Roman"/>
          <w:sz w:val="20"/>
          <w:szCs w:val="20"/>
        </w:rPr>
      </w:pPr>
      <w:r w:rsidRPr="00EF67A4">
        <w:rPr>
          <w:rFonts w:ascii="Times New Roman" w:hAnsi="Times New Roman" w:cs="Times New Roman"/>
          <w:sz w:val="20"/>
          <w:szCs w:val="20"/>
        </w:rPr>
        <w:t>6</w:t>
      </w:r>
      <w:r w:rsidR="00CA0228" w:rsidRPr="00EF67A4">
        <w:rPr>
          <w:rFonts w:ascii="Times New Roman" w:hAnsi="Times New Roman" w:cs="Times New Roman"/>
          <w:sz w:val="20"/>
          <w:szCs w:val="20"/>
        </w:rPr>
        <w:t>/</w:t>
      </w:r>
      <w:r w:rsidRPr="00EF67A4">
        <w:rPr>
          <w:rFonts w:ascii="Times New Roman" w:hAnsi="Times New Roman" w:cs="Times New Roman"/>
          <w:sz w:val="20"/>
          <w:szCs w:val="20"/>
        </w:rPr>
        <w:t>06/2024</w:t>
      </w:r>
    </w:p>
    <w:sectPr w:rsidR="00165EC8" w:rsidRPr="00EF67A4"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03BCF" w14:textId="77777777" w:rsidR="009A65FD" w:rsidRDefault="009A65FD" w:rsidP="00B41ECB">
      <w:pPr>
        <w:spacing w:after="0" w:line="240" w:lineRule="auto"/>
      </w:pPr>
      <w:r>
        <w:separator/>
      </w:r>
    </w:p>
  </w:endnote>
  <w:endnote w:type="continuationSeparator" w:id="0">
    <w:p w14:paraId="1E44F504" w14:textId="77777777" w:rsidR="009A65FD" w:rsidRDefault="009A65FD"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9BFBA" w14:textId="77777777" w:rsidR="009A65FD" w:rsidRDefault="009A65FD" w:rsidP="00B41ECB">
      <w:pPr>
        <w:spacing w:after="0" w:line="240" w:lineRule="auto"/>
      </w:pPr>
      <w:r>
        <w:separator/>
      </w:r>
    </w:p>
  </w:footnote>
  <w:footnote w:type="continuationSeparator" w:id="0">
    <w:p w14:paraId="337A8922" w14:textId="77777777" w:rsidR="009A65FD" w:rsidRDefault="009A65FD"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C5B5D"/>
    <w:rsid w:val="000E2808"/>
    <w:rsid w:val="000F3153"/>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3576"/>
    <w:rsid w:val="00214909"/>
    <w:rsid w:val="00231BE0"/>
    <w:rsid w:val="00285FA2"/>
    <w:rsid w:val="002C2A55"/>
    <w:rsid w:val="002C3897"/>
    <w:rsid w:val="002E1A0B"/>
    <w:rsid w:val="00311C4A"/>
    <w:rsid w:val="00340AD4"/>
    <w:rsid w:val="003B1131"/>
    <w:rsid w:val="003C013C"/>
    <w:rsid w:val="003C3D6F"/>
    <w:rsid w:val="003D7283"/>
    <w:rsid w:val="003E0233"/>
    <w:rsid w:val="003E403F"/>
    <w:rsid w:val="00422B3B"/>
    <w:rsid w:val="00432EAA"/>
    <w:rsid w:val="004345A9"/>
    <w:rsid w:val="00445E92"/>
    <w:rsid w:val="004470D9"/>
    <w:rsid w:val="004A74FF"/>
    <w:rsid w:val="004B5867"/>
    <w:rsid w:val="004E6560"/>
    <w:rsid w:val="004F3940"/>
    <w:rsid w:val="005029A8"/>
    <w:rsid w:val="00502C79"/>
    <w:rsid w:val="0052188F"/>
    <w:rsid w:val="00524D3C"/>
    <w:rsid w:val="00526E32"/>
    <w:rsid w:val="00535CE8"/>
    <w:rsid w:val="00590C6F"/>
    <w:rsid w:val="0059689A"/>
    <w:rsid w:val="005A4903"/>
    <w:rsid w:val="005C4783"/>
    <w:rsid w:val="005C670B"/>
    <w:rsid w:val="005D197E"/>
    <w:rsid w:val="005E06EF"/>
    <w:rsid w:val="005E44D3"/>
    <w:rsid w:val="005F18AF"/>
    <w:rsid w:val="00601B0B"/>
    <w:rsid w:val="00603CC1"/>
    <w:rsid w:val="00651F63"/>
    <w:rsid w:val="0066386D"/>
    <w:rsid w:val="00672408"/>
    <w:rsid w:val="00675C68"/>
    <w:rsid w:val="00690606"/>
    <w:rsid w:val="00695AEA"/>
    <w:rsid w:val="006A0A1C"/>
    <w:rsid w:val="006A66E9"/>
    <w:rsid w:val="006B7277"/>
    <w:rsid w:val="006C63D4"/>
    <w:rsid w:val="006C66B2"/>
    <w:rsid w:val="006E26AB"/>
    <w:rsid w:val="006E3DAA"/>
    <w:rsid w:val="0070642C"/>
    <w:rsid w:val="007250D7"/>
    <w:rsid w:val="00731963"/>
    <w:rsid w:val="00736985"/>
    <w:rsid w:val="00737266"/>
    <w:rsid w:val="00740F63"/>
    <w:rsid w:val="0075594A"/>
    <w:rsid w:val="007610A9"/>
    <w:rsid w:val="00763523"/>
    <w:rsid w:val="007B0A5B"/>
    <w:rsid w:val="007B6038"/>
    <w:rsid w:val="007E77B9"/>
    <w:rsid w:val="007F3339"/>
    <w:rsid w:val="00805197"/>
    <w:rsid w:val="00843F11"/>
    <w:rsid w:val="00846921"/>
    <w:rsid w:val="008516E9"/>
    <w:rsid w:val="0088256A"/>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A65FD"/>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B01412"/>
    <w:rsid w:val="00B06B88"/>
    <w:rsid w:val="00B20D00"/>
    <w:rsid w:val="00B20D02"/>
    <w:rsid w:val="00B256E4"/>
    <w:rsid w:val="00B30B2D"/>
    <w:rsid w:val="00B4077C"/>
    <w:rsid w:val="00B41ECB"/>
    <w:rsid w:val="00B54737"/>
    <w:rsid w:val="00B575E6"/>
    <w:rsid w:val="00B6240E"/>
    <w:rsid w:val="00B802FF"/>
    <w:rsid w:val="00B863A3"/>
    <w:rsid w:val="00B902F7"/>
    <w:rsid w:val="00B92F4E"/>
    <w:rsid w:val="00BA44D3"/>
    <w:rsid w:val="00BA47A8"/>
    <w:rsid w:val="00BB6634"/>
    <w:rsid w:val="00BD6EC0"/>
    <w:rsid w:val="00BF218E"/>
    <w:rsid w:val="00C128F0"/>
    <w:rsid w:val="00C2415C"/>
    <w:rsid w:val="00C3420A"/>
    <w:rsid w:val="00C74B4A"/>
    <w:rsid w:val="00C778C8"/>
    <w:rsid w:val="00C85F81"/>
    <w:rsid w:val="00CA0228"/>
    <w:rsid w:val="00CA3D7C"/>
    <w:rsid w:val="00CC35E1"/>
    <w:rsid w:val="00CF003D"/>
    <w:rsid w:val="00D17437"/>
    <w:rsid w:val="00D8111A"/>
    <w:rsid w:val="00D84CC2"/>
    <w:rsid w:val="00DA55CC"/>
    <w:rsid w:val="00DC01E1"/>
    <w:rsid w:val="00DC5CE1"/>
    <w:rsid w:val="00DD0461"/>
    <w:rsid w:val="00DD150F"/>
    <w:rsid w:val="00DE0548"/>
    <w:rsid w:val="00DE7C5F"/>
    <w:rsid w:val="00E44F6C"/>
    <w:rsid w:val="00E46063"/>
    <w:rsid w:val="00E617B4"/>
    <w:rsid w:val="00E76862"/>
    <w:rsid w:val="00E96B54"/>
    <w:rsid w:val="00EA4759"/>
    <w:rsid w:val="00EB1E9F"/>
    <w:rsid w:val="00EC2E7C"/>
    <w:rsid w:val="00EC5DE1"/>
    <w:rsid w:val="00EF67A4"/>
    <w:rsid w:val="00EF73DB"/>
    <w:rsid w:val="00F12ABE"/>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D7AC9628-759C-40EA-ADBC-512AD8D0E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376520"/>
    <w:rsid w:val="003C1C26"/>
    <w:rsid w:val="00423541"/>
    <w:rsid w:val="0053434C"/>
    <w:rsid w:val="005359EC"/>
    <w:rsid w:val="00606B8F"/>
    <w:rsid w:val="006500AA"/>
    <w:rsid w:val="00751E29"/>
    <w:rsid w:val="00776279"/>
    <w:rsid w:val="007D2602"/>
    <w:rsid w:val="0086675C"/>
    <w:rsid w:val="008733BB"/>
    <w:rsid w:val="008A41C3"/>
    <w:rsid w:val="008E7F1C"/>
    <w:rsid w:val="00923566"/>
    <w:rsid w:val="0092400D"/>
    <w:rsid w:val="009404B4"/>
    <w:rsid w:val="009C1DE1"/>
    <w:rsid w:val="00A47736"/>
    <w:rsid w:val="00AC2A5E"/>
    <w:rsid w:val="00B10342"/>
    <w:rsid w:val="00B20728"/>
    <w:rsid w:val="00B623AA"/>
    <w:rsid w:val="00B642EF"/>
    <w:rsid w:val="00B837AD"/>
    <w:rsid w:val="00B9149E"/>
    <w:rsid w:val="00C334E1"/>
    <w:rsid w:val="00C76665"/>
    <w:rsid w:val="00CB5D80"/>
    <w:rsid w:val="00CC35E1"/>
    <w:rsid w:val="00CD1106"/>
    <w:rsid w:val="00CF228E"/>
    <w:rsid w:val="00D33CCA"/>
    <w:rsid w:val="00D75FFD"/>
    <w:rsid w:val="00D9270D"/>
    <w:rsid w:val="00DA4248"/>
    <w:rsid w:val="00DB214C"/>
    <w:rsid w:val="00E63333"/>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D0FC-FC6B-4835-B552-C143BF9D2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1068</Words>
  <Characters>6094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2026-03-24T12:55:00Z</dcterms:created>
  <dcterms:modified xsi:type="dcterms:W3CDTF">2026-03-24T12:55:00Z</dcterms:modified>
</cp:coreProperties>
</file>